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styles.xml" ContentType="application/vnd.openxmlformats-officedocument.wordprocessingml.styles+xml"/>
  <Override PartName="/docProps/core.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Look w:val="0000"/>
      </w:tblPr>
      <w:tblGrid>
        <w:gridCol w:w="4536"/>
        <w:gridCol w:w="765"/>
        <w:gridCol w:w="765"/>
        <w:gridCol w:w="765"/>
        <w:gridCol w:w="765"/>
        <w:gridCol w:w="765"/>
        <w:gridCol w:w="765"/>
        <w:gridCol w:w="765"/>
        <w:gridCol w:w="765"/>
      </w:tblGrid>
      <w:tr w:rsidR="00A07AF9">
        <w:trPr>
          <w:cantSplit/>
          <w:trHeight w:hRule="exact" w:val="284"/>
        </w:trPr>
        <w:tc>
          <w:tcPr>
            <w:tcW w:w="4536" w:type="dxa"/>
          </w:tcPr>
          <w:p w:rsidR="00A07AF9" w:rsidRDefault="00F74C46" w:rsidP="00A07AF9">
            <w:pPr>
              <w:pStyle w:val="Heading1"/>
              <w:rPr>
                <w:sz w:val="80"/>
              </w:rPr>
            </w:pPr>
            <w:r w:rsidRPr="00F74C46">
              <w:rPr>
                <w:noProof/>
              </w:rPr>
              <w:pict>
                <v:rect id="_x0000_s1026" style="position:absolute;margin-left:-39.1pt;margin-top:-57pt;width:603.15pt;height:846.35pt;z-index:-251660800;mso-wrap-edited:f" filled="f" fillcolor="silver" stroked="f" strokecolor="#969696"/>
              </w:pict>
            </w:r>
            <w:r w:rsidR="00A07AF9">
              <w:t>APPENDIX 1</w:t>
            </w:r>
          </w:p>
        </w:tc>
        <w:tc>
          <w:tcPr>
            <w:tcW w:w="765" w:type="dxa"/>
          </w:tcPr>
          <w:p w:rsidR="00A07AF9" w:rsidRDefault="00A07AF9" w:rsidP="00A07AF9">
            <w:pPr>
              <w:rPr>
                <w:rFonts w:ascii="55 Helvetica Roman" w:hAnsi="55 Helvetica Roman"/>
                <w:sz w:val="16"/>
              </w:rPr>
            </w:pPr>
          </w:p>
        </w:tc>
        <w:tc>
          <w:tcPr>
            <w:tcW w:w="765" w:type="dxa"/>
          </w:tcPr>
          <w:p w:rsidR="00A07AF9" w:rsidRDefault="00A07AF9" w:rsidP="00A07AF9">
            <w:pPr>
              <w:rPr>
                <w:rFonts w:ascii="55 Helvetica Roman" w:hAnsi="55 Helvetica Roman"/>
                <w:sz w:val="16"/>
              </w:rPr>
            </w:pPr>
          </w:p>
        </w:tc>
        <w:tc>
          <w:tcPr>
            <w:tcW w:w="4590" w:type="dxa"/>
            <w:gridSpan w:val="6"/>
          </w:tcPr>
          <w:p w:rsidR="00A07AF9" w:rsidRDefault="00A07AF9" w:rsidP="00A07AF9">
            <w:pPr>
              <w:jc w:val="center"/>
              <w:rPr>
                <w:rFonts w:ascii="Helvetica 75 Bold" w:hAnsi="Helvetica 75 Bold"/>
                <w:sz w:val="22"/>
              </w:rPr>
            </w:pPr>
          </w:p>
        </w:tc>
      </w:tr>
      <w:tr w:rsidR="00A07AF9">
        <w:trPr>
          <w:cantSplit/>
        </w:trPr>
        <w:tc>
          <w:tcPr>
            <w:tcW w:w="4536" w:type="dxa"/>
            <w:vMerge w:val="restart"/>
          </w:tcPr>
          <w:p w:rsidR="00A07AF9" w:rsidRDefault="007E0CC0" w:rsidP="00A07AF9">
            <w:pPr>
              <w:jc w:val="right"/>
              <w:rPr>
                <w:rFonts w:ascii="Arial" w:hAnsi="Arial"/>
                <w:sz w:val="16"/>
              </w:rPr>
            </w:pPr>
            <w:r>
              <w:rPr>
                <w:noProof/>
                <w:lang w:eastAsia="en-GB"/>
              </w:rPr>
              <w:drawing>
                <wp:anchor distT="0" distB="0" distL="114300" distR="114300" simplePos="0" relativeHeight="251659776" behindDoc="0" locked="0" layoutInCell="1" allowOverlap="1">
                  <wp:simplePos x="0" y="0"/>
                  <wp:positionH relativeFrom="column">
                    <wp:posOffset>-635</wp:posOffset>
                  </wp:positionH>
                  <wp:positionV relativeFrom="paragraph">
                    <wp:posOffset>131445</wp:posOffset>
                  </wp:positionV>
                  <wp:extent cx="1235710" cy="639445"/>
                  <wp:effectExtent l="19050" t="0" r="2540" b="0"/>
                  <wp:wrapNone/>
                  <wp:docPr id="6" name="Picture 6" descr="OSCR mon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SCR mono logo"/>
                          <pic:cNvPicPr>
                            <a:picLocks noChangeAspect="1" noChangeArrowheads="1"/>
                          </pic:cNvPicPr>
                        </pic:nvPicPr>
                        <pic:blipFill>
                          <a:blip r:embed="rId6" cstate="print"/>
                          <a:srcRect/>
                          <a:stretch>
                            <a:fillRect/>
                          </a:stretch>
                        </pic:blipFill>
                        <pic:spPr bwMode="auto">
                          <a:xfrm>
                            <a:off x="0" y="0"/>
                            <a:ext cx="1235710" cy="639445"/>
                          </a:xfrm>
                          <a:prstGeom prst="rect">
                            <a:avLst/>
                          </a:prstGeom>
                          <a:noFill/>
                          <a:ln w="9525">
                            <a:noFill/>
                            <a:miter lim="800000"/>
                            <a:headEnd/>
                            <a:tailEnd/>
                          </a:ln>
                        </pic:spPr>
                      </pic:pic>
                    </a:graphicData>
                  </a:graphic>
                </wp:anchor>
              </w:drawing>
            </w:r>
            <w:r w:rsidR="00D71AFE">
              <w:rPr>
                <w:rFonts w:ascii="Arial" w:hAnsi="Arial"/>
                <w:b/>
                <w:sz w:val="108"/>
              </w:rPr>
              <w:t xml:space="preserve"> </w:t>
            </w:r>
          </w:p>
        </w:tc>
        <w:tc>
          <w:tcPr>
            <w:tcW w:w="6120" w:type="dxa"/>
            <w:gridSpan w:val="8"/>
            <w:tcBorders>
              <w:bottom w:val="single" w:sz="2" w:space="0" w:color="808080"/>
            </w:tcBorders>
            <w:shd w:val="clear" w:color="auto" w:fill="8C8C8C"/>
          </w:tcPr>
          <w:p w:rsidR="00A07AF9" w:rsidRDefault="00A07AF9" w:rsidP="00A07AF9">
            <w:pPr>
              <w:pStyle w:val="Heading2"/>
            </w:pPr>
            <w:r>
              <w:t>Trustees’ Annual Report for the period</w:t>
            </w:r>
          </w:p>
        </w:tc>
      </w:tr>
      <w:tr w:rsidR="00A07AF9">
        <w:trPr>
          <w:cantSplit/>
        </w:trPr>
        <w:tc>
          <w:tcPr>
            <w:tcW w:w="4536" w:type="dxa"/>
            <w:vMerge/>
            <w:tcBorders>
              <w:right w:val="single" w:sz="2" w:space="0" w:color="808080"/>
            </w:tcBorders>
          </w:tcPr>
          <w:p w:rsidR="00A07AF9" w:rsidRDefault="00A07AF9" w:rsidP="00A07AF9">
            <w:pPr>
              <w:rPr>
                <w:rFonts w:ascii="55 Helvetica Roman" w:hAnsi="55 Helvetica Roman"/>
                <w:sz w:val="16"/>
              </w:rPr>
            </w:pP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rsidR="00A07AF9" w:rsidRDefault="00A07AF9" w:rsidP="00A07AF9">
            <w:pPr>
              <w:rPr>
                <w:rFonts w:ascii="Arial" w:hAnsi="Arial"/>
                <w:sz w:val="16"/>
              </w:rPr>
            </w:pPr>
          </w:p>
        </w:tc>
        <w:tc>
          <w:tcPr>
            <w:tcW w:w="2295" w:type="dxa"/>
            <w:gridSpan w:val="3"/>
            <w:tcBorders>
              <w:top w:val="single" w:sz="2" w:space="0" w:color="808080"/>
              <w:left w:val="single" w:sz="2" w:space="0" w:color="808080"/>
              <w:bottom w:val="single" w:sz="2" w:space="0" w:color="808080"/>
              <w:right w:val="single" w:sz="2" w:space="0" w:color="808080"/>
            </w:tcBorders>
            <w:shd w:val="clear" w:color="auto" w:fill="FFFFFF"/>
          </w:tcPr>
          <w:p w:rsidR="00A07AF9" w:rsidRDefault="00A07AF9" w:rsidP="00A07AF9">
            <w:pPr>
              <w:jc w:val="center"/>
              <w:rPr>
                <w:rFonts w:ascii="Arial" w:hAnsi="Arial"/>
                <w:sz w:val="20"/>
              </w:rPr>
            </w:pPr>
            <w:r>
              <w:rPr>
                <w:rFonts w:ascii="Arial" w:hAnsi="Arial"/>
                <w:sz w:val="20"/>
              </w:rPr>
              <w:t>Period start date</w:t>
            </w: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rsidR="00A07AF9" w:rsidRDefault="00A07AF9" w:rsidP="00A07AF9">
            <w:pPr>
              <w:jc w:val="center"/>
              <w:rPr>
                <w:rFonts w:ascii="Arial" w:hAnsi="Arial"/>
                <w:sz w:val="20"/>
              </w:rPr>
            </w:pPr>
          </w:p>
        </w:tc>
        <w:tc>
          <w:tcPr>
            <w:tcW w:w="2295" w:type="dxa"/>
            <w:gridSpan w:val="3"/>
            <w:tcBorders>
              <w:top w:val="single" w:sz="2" w:space="0" w:color="808080"/>
              <w:left w:val="single" w:sz="2" w:space="0" w:color="808080"/>
              <w:bottom w:val="single" w:sz="2" w:space="0" w:color="808080"/>
              <w:right w:val="single" w:sz="2" w:space="0" w:color="808080"/>
            </w:tcBorders>
            <w:shd w:val="clear" w:color="auto" w:fill="FFFFFF"/>
          </w:tcPr>
          <w:p w:rsidR="00A07AF9" w:rsidRDefault="00A07AF9" w:rsidP="00A07AF9">
            <w:pPr>
              <w:jc w:val="center"/>
              <w:rPr>
                <w:rFonts w:ascii="Arial" w:hAnsi="Arial"/>
                <w:sz w:val="20"/>
              </w:rPr>
            </w:pPr>
            <w:r>
              <w:rPr>
                <w:rFonts w:ascii="Arial" w:hAnsi="Arial"/>
                <w:sz w:val="20"/>
              </w:rPr>
              <w:t>Period end date</w:t>
            </w:r>
          </w:p>
        </w:tc>
      </w:tr>
      <w:tr w:rsidR="00A07AF9">
        <w:trPr>
          <w:cantSplit/>
        </w:trPr>
        <w:tc>
          <w:tcPr>
            <w:tcW w:w="4536" w:type="dxa"/>
            <w:vMerge/>
            <w:tcBorders>
              <w:right w:val="single" w:sz="2" w:space="0" w:color="808080"/>
            </w:tcBorders>
          </w:tcPr>
          <w:p w:rsidR="00A07AF9" w:rsidRDefault="00A07AF9" w:rsidP="00A07AF9">
            <w:pPr>
              <w:rPr>
                <w:rFonts w:ascii="55 Helvetica Roman" w:hAnsi="55 Helvetica Roman"/>
                <w:sz w:val="16"/>
              </w:rPr>
            </w:pP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rsidR="00A07AF9" w:rsidRDefault="00A07AF9" w:rsidP="00A07AF9">
            <w:pPr>
              <w:rPr>
                <w:rFonts w:ascii="Arial" w:hAnsi="Arial"/>
                <w:sz w:val="16"/>
              </w:rPr>
            </w:pP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rsidR="00A07AF9" w:rsidRDefault="00A07AF9" w:rsidP="00A07AF9">
            <w:pPr>
              <w:rPr>
                <w:rFonts w:ascii="Arial" w:hAnsi="Arial"/>
                <w:sz w:val="16"/>
              </w:rPr>
            </w:pPr>
            <w:r>
              <w:rPr>
                <w:rFonts w:ascii="Arial" w:hAnsi="Arial"/>
                <w:sz w:val="16"/>
              </w:rPr>
              <w:t>Day</w:t>
            </w: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rsidR="00A07AF9" w:rsidRDefault="00A07AF9" w:rsidP="00A07AF9">
            <w:pPr>
              <w:rPr>
                <w:rFonts w:ascii="Arial" w:hAnsi="Arial"/>
                <w:sz w:val="16"/>
              </w:rPr>
            </w:pPr>
            <w:r>
              <w:rPr>
                <w:rFonts w:ascii="Arial" w:hAnsi="Arial"/>
                <w:sz w:val="16"/>
              </w:rPr>
              <w:t>Month</w:t>
            </w: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rsidR="00A07AF9" w:rsidRDefault="00A07AF9" w:rsidP="00A07AF9">
            <w:pPr>
              <w:rPr>
                <w:rFonts w:ascii="Arial" w:hAnsi="Arial"/>
                <w:sz w:val="16"/>
              </w:rPr>
            </w:pPr>
            <w:r>
              <w:rPr>
                <w:rFonts w:ascii="Arial" w:hAnsi="Arial"/>
                <w:sz w:val="16"/>
              </w:rPr>
              <w:t>Year</w:t>
            </w: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rsidR="00A07AF9" w:rsidRDefault="00A07AF9" w:rsidP="00A07AF9">
            <w:pPr>
              <w:rPr>
                <w:rFonts w:ascii="Arial" w:hAnsi="Arial"/>
                <w:sz w:val="16"/>
              </w:rPr>
            </w:pP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rsidR="00A07AF9" w:rsidRDefault="00A07AF9" w:rsidP="00A07AF9">
            <w:pPr>
              <w:rPr>
                <w:rFonts w:ascii="Arial" w:hAnsi="Arial"/>
                <w:sz w:val="16"/>
              </w:rPr>
            </w:pPr>
            <w:r>
              <w:rPr>
                <w:rFonts w:ascii="Arial" w:hAnsi="Arial"/>
                <w:sz w:val="16"/>
              </w:rPr>
              <w:t>Day</w:t>
            </w: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rsidR="00A07AF9" w:rsidRDefault="00A07AF9" w:rsidP="00A07AF9">
            <w:pPr>
              <w:rPr>
                <w:rFonts w:ascii="Arial" w:hAnsi="Arial"/>
                <w:sz w:val="16"/>
              </w:rPr>
            </w:pPr>
            <w:r>
              <w:rPr>
                <w:rFonts w:ascii="Arial" w:hAnsi="Arial"/>
                <w:sz w:val="16"/>
              </w:rPr>
              <w:t>Month</w:t>
            </w: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rsidR="00A07AF9" w:rsidRDefault="00A07AF9" w:rsidP="00A07AF9">
            <w:pPr>
              <w:rPr>
                <w:rFonts w:ascii="Arial" w:hAnsi="Arial"/>
                <w:sz w:val="16"/>
              </w:rPr>
            </w:pPr>
            <w:r>
              <w:rPr>
                <w:rFonts w:ascii="Arial" w:hAnsi="Arial"/>
                <w:sz w:val="16"/>
              </w:rPr>
              <w:t>Year</w:t>
            </w:r>
          </w:p>
        </w:tc>
      </w:tr>
      <w:tr w:rsidR="00A07AF9">
        <w:trPr>
          <w:cantSplit/>
        </w:trPr>
        <w:tc>
          <w:tcPr>
            <w:tcW w:w="4536" w:type="dxa"/>
            <w:vMerge/>
            <w:tcBorders>
              <w:right w:val="single" w:sz="2" w:space="0" w:color="808080"/>
            </w:tcBorders>
          </w:tcPr>
          <w:p w:rsidR="00A07AF9" w:rsidRDefault="00A07AF9" w:rsidP="00A07AF9">
            <w:pPr>
              <w:rPr>
                <w:rFonts w:ascii="Helvetica 75 Bold" w:hAnsi="Helvetica 75 Bold"/>
                <w:sz w:val="20"/>
              </w:rPr>
            </w:pP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rsidR="00A07AF9" w:rsidRDefault="00A07AF9" w:rsidP="00A07AF9">
            <w:pPr>
              <w:rPr>
                <w:rFonts w:ascii="Arial" w:hAnsi="Arial"/>
                <w:sz w:val="20"/>
              </w:rPr>
            </w:pPr>
            <w:r>
              <w:rPr>
                <w:rFonts w:ascii="Arial" w:hAnsi="Arial"/>
                <w:sz w:val="20"/>
              </w:rPr>
              <w:t>From</w:t>
            </w: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rsidR="00A07AF9" w:rsidRDefault="00BF2243" w:rsidP="00A07AF9">
            <w:pPr>
              <w:rPr>
                <w:rFonts w:ascii="Arial" w:hAnsi="Arial"/>
                <w:sz w:val="16"/>
              </w:rPr>
            </w:pPr>
            <w:r>
              <w:rPr>
                <w:rFonts w:ascii="Arial" w:hAnsi="Arial"/>
                <w:sz w:val="16"/>
              </w:rPr>
              <w:t>01</w:t>
            </w: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rsidR="00A07AF9" w:rsidRDefault="00BF2243" w:rsidP="00A07AF9">
            <w:pPr>
              <w:rPr>
                <w:rFonts w:ascii="Arial" w:hAnsi="Arial"/>
                <w:sz w:val="16"/>
              </w:rPr>
            </w:pPr>
            <w:r>
              <w:rPr>
                <w:rFonts w:ascii="Arial" w:hAnsi="Arial"/>
                <w:sz w:val="16"/>
              </w:rPr>
              <w:t>04</w:t>
            </w: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rsidR="00A07AF9" w:rsidRDefault="00BF2243" w:rsidP="00A07AF9">
            <w:pPr>
              <w:rPr>
                <w:rFonts w:ascii="Arial" w:hAnsi="Arial"/>
                <w:sz w:val="16"/>
              </w:rPr>
            </w:pPr>
            <w:r>
              <w:rPr>
                <w:rFonts w:ascii="Arial" w:hAnsi="Arial"/>
                <w:sz w:val="16"/>
              </w:rPr>
              <w:t>2025</w:t>
            </w: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rsidR="00A07AF9" w:rsidRDefault="00A07AF9" w:rsidP="00A07AF9">
            <w:pPr>
              <w:rPr>
                <w:rFonts w:ascii="Arial" w:hAnsi="Arial"/>
                <w:sz w:val="20"/>
              </w:rPr>
            </w:pPr>
            <w:r>
              <w:rPr>
                <w:rFonts w:ascii="Arial" w:hAnsi="Arial"/>
                <w:sz w:val="20"/>
              </w:rPr>
              <w:t>To</w:t>
            </w: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rsidR="00A07AF9" w:rsidRDefault="00BF2243" w:rsidP="00A07AF9">
            <w:pPr>
              <w:rPr>
                <w:rFonts w:ascii="Arial" w:hAnsi="Arial"/>
                <w:sz w:val="16"/>
              </w:rPr>
            </w:pPr>
            <w:r>
              <w:rPr>
                <w:rFonts w:ascii="Arial" w:hAnsi="Arial"/>
                <w:sz w:val="16"/>
              </w:rPr>
              <w:t>30</w:t>
            </w: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rsidR="00A07AF9" w:rsidRDefault="00BF2243" w:rsidP="00A07AF9">
            <w:pPr>
              <w:rPr>
                <w:rFonts w:ascii="Arial" w:hAnsi="Arial"/>
                <w:sz w:val="16"/>
              </w:rPr>
            </w:pPr>
            <w:r>
              <w:rPr>
                <w:rFonts w:ascii="Arial" w:hAnsi="Arial"/>
                <w:sz w:val="16"/>
              </w:rPr>
              <w:t>03</w:t>
            </w:r>
          </w:p>
        </w:tc>
        <w:tc>
          <w:tcPr>
            <w:tcW w:w="765" w:type="dxa"/>
            <w:tcBorders>
              <w:top w:val="single" w:sz="2" w:space="0" w:color="808080"/>
              <w:left w:val="single" w:sz="2" w:space="0" w:color="808080"/>
              <w:bottom w:val="single" w:sz="2" w:space="0" w:color="808080"/>
              <w:right w:val="single" w:sz="2" w:space="0" w:color="808080"/>
            </w:tcBorders>
            <w:shd w:val="clear" w:color="auto" w:fill="FFFFFF"/>
          </w:tcPr>
          <w:p w:rsidR="00A07AF9" w:rsidRDefault="00BF2243" w:rsidP="00A07AF9">
            <w:pPr>
              <w:rPr>
                <w:rFonts w:ascii="Arial" w:hAnsi="Arial"/>
                <w:sz w:val="16"/>
              </w:rPr>
            </w:pPr>
            <w:r>
              <w:rPr>
                <w:rFonts w:ascii="Arial" w:hAnsi="Arial"/>
                <w:sz w:val="16"/>
              </w:rPr>
              <w:t>2026</w:t>
            </w:r>
          </w:p>
        </w:tc>
      </w:tr>
      <w:tr w:rsidR="00A07AF9">
        <w:trPr>
          <w:cantSplit/>
        </w:trPr>
        <w:tc>
          <w:tcPr>
            <w:tcW w:w="4536" w:type="dxa"/>
          </w:tcPr>
          <w:p w:rsidR="00D71AFE" w:rsidRDefault="00D71AFE" w:rsidP="00A07AF9">
            <w:pPr>
              <w:rPr>
                <w:rFonts w:ascii="Arial" w:hAnsi="Arial"/>
                <w:sz w:val="20"/>
              </w:rPr>
            </w:pPr>
          </w:p>
          <w:p w:rsidR="00D71AFE" w:rsidRDefault="00D71AFE" w:rsidP="00A07AF9">
            <w:pPr>
              <w:rPr>
                <w:rFonts w:ascii="Arial" w:hAnsi="Arial"/>
                <w:sz w:val="20"/>
              </w:rPr>
            </w:pPr>
          </w:p>
          <w:p w:rsidR="00A07AF9" w:rsidRDefault="00A07AF9" w:rsidP="00A07AF9">
            <w:pPr>
              <w:rPr>
                <w:rFonts w:ascii="Arial" w:hAnsi="Arial"/>
                <w:sz w:val="20"/>
              </w:rPr>
            </w:pPr>
            <w:r>
              <w:rPr>
                <w:rFonts w:ascii="Arial" w:hAnsi="Arial"/>
                <w:sz w:val="20"/>
              </w:rPr>
              <w:t xml:space="preserve">Office of the Scottish </w:t>
            </w:r>
            <w:r>
              <w:rPr>
                <w:rFonts w:ascii="Arial" w:hAnsi="Arial"/>
                <w:b/>
                <w:sz w:val="20"/>
              </w:rPr>
              <w:t>Charity Regulator</w:t>
            </w:r>
          </w:p>
        </w:tc>
        <w:tc>
          <w:tcPr>
            <w:tcW w:w="765" w:type="dxa"/>
            <w:tcBorders>
              <w:top w:val="single" w:sz="2" w:space="0" w:color="808080"/>
            </w:tcBorders>
          </w:tcPr>
          <w:p w:rsidR="00A07AF9" w:rsidRDefault="00A07AF9" w:rsidP="00A07AF9">
            <w:pPr>
              <w:rPr>
                <w:rFonts w:ascii="Helvetica 75 Bold" w:hAnsi="Helvetica 75 Bold"/>
                <w:sz w:val="20"/>
              </w:rPr>
            </w:pPr>
          </w:p>
        </w:tc>
        <w:tc>
          <w:tcPr>
            <w:tcW w:w="765" w:type="dxa"/>
            <w:tcBorders>
              <w:top w:val="single" w:sz="2" w:space="0" w:color="808080"/>
            </w:tcBorders>
          </w:tcPr>
          <w:p w:rsidR="00A07AF9" w:rsidRDefault="00A07AF9" w:rsidP="00A07AF9">
            <w:pPr>
              <w:rPr>
                <w:rFonts w:ascii="55 Helvetica Roman" w:hAnsi="55 Helvetica Roman"/>
                <w:sz w:val="16"/>
              </w:rPr>
            </w:pPr>
          </w:p>
        </w:tc>
        <w:tc>
          <w:tcPr>
            <w:tcW w:w="765" w:type="dxa"/>
            <w:tcBorders>
              <w:top w:val="single" w:sz="2" w:space="0" w:color="808080"/>
            </w:tcBorders>
          </w:tcPr>
          <w:p w:rsidR="00A07AF9" w:rsidRDefault="00A07AF9" w:rsidP="00A07AF9">
            <w:pPr>
              <w:rPr>
                <w:rFonts w:ascii="55 Helvetica Roman" w:hAnsi="55 Helvetica Roman"/>
                <w:sz w:val="16"/>
              </w:rPr>
            </w:pPr>
          </w:p>
        </w:tc>
        <w:tc>
          <w:tcPr>
            <w:tcW w:w="765" w:type="dxa"/>
            <w:tcBorders>
              <w:top w:val="single" w:sz="2" w:space="0" w:color="808080"/>
            </w:tcBorders>
          </w:tcPr>
          <w:p w:rsidR="00A07AF9" w:rsidRDefault="00A07AF9" w:rsidP="00A07AF9">
            <w:pPr>
              <w:rPr>
                <w:rFonts w:ascii="55 Helvetica Roman" w:hAnsi="55 Helvetica Roman"/>
                <w:sz w:val="16"/>
              </w:rPr>
            </w:pPr>
          </w:p>
        </w:tc>
        <w:tc>
          <w:tcPr>
            <w:tcW w:w="765" w:type="dxa"/>
            <w:tcBorders>
              <w:top w:val="single" w:sz="2" w:space="0" w:color="808080"/>
            </w:tcBorders>
          </w:tcPr>
          <w:p w:rsidR="00A07AF9" w:rsidRDefault="00A07AF9" w:rsidP="00A07AF9">
            <w:pPr>
              <w:rPr>
                <w:rFonts w:ascii="Helvetica 75 Bold" w:hAnsi="Helvetica 75 Bold"/>
                <w:sz w:val="16"/>
              </w:rPr>
            </w:pPr>
          </w:p>
        </w:tc>
        <w:tc>
          <w:tcPr>
            <w:tcW w:w="765" w:type="dxa"/>
            <w:tcBorders>
              <w:top w:val="single" w:sz="2" w:space="0" w:color="808080"/>
            </w:tcBorders>
          </w:tcPr>
          <w:p w:rsidR="00A07AF9" w:rsidRDefault="00A07AF9" w:rsidP="00A07AF9">
            <w:pPr>
              <w:rPr>
                <w:rFonts w:ascii="55 Helvetica Roman" w:hAnsi="55 Helvetica Roman"/>
                <w:sz w:val="16"/>
              </w:rPr>
            </w:pPr>
          </w:p>
        </w:tc>
        <w:tc>
          <w:tcPr>
            <w:tcW w:w="765" w:type="dxa"/>
            <w:tcBorders>
              <w:top w:val="single" w:sz="2" w:space="0" w:color="808080"/>
            </w:tcBorders>
          </w:tcPr>
          <w:p w:rsidR="00A07AF9" w:rsidRDefault="00A07AF9" w:rsidP="00A07AF9">
            <w:pPr>
              <w:rPr>
                <w:rFonts w:ascii="55 Helvetica Roman" w:hAnsi="55 Helvetica Roman"/>
                <w:sz w:val="16"/>
              </w:rPr>
            </w:pPr>
          </w:p>
        </w:tc>
        <w:tc>
          <w:tcPr>
            <w:tcW w:w="765" w:type="dxa"/>
            <w:tcBorders>
              <w:top w:val="single" w:sz="2" w:space="0" w:color="808080"/>
            </w:tcBorders>
          </w:tcPr>
          <w:p w:rsidR="00A07AF9" w:rsidRDefault="00A07AF9" w:rsidP="00A07AF9">
            <w:pPr>
              <w:rPr>
                <w:rFonts w:ascii="55 Helvetica Roman" w:hAnsi="55 Helvetica Roman"/>
                <w:sz w:val="16"/>
              </w:rPr>
            </w:pPr>
          </w:p>
        </w:tc>
      </w:tr>
    </w:tbl>
    <w:p w:rsidR="00A07AF9" w:rsidRDefault="00A07AF9" w:rsidP="00A07AF9">
      <w:pPr>
        <w:rPr>
          <w:rFonts w:ascii="Helvetica 75 Bold" w:hAnsi="Helvetica 75 Bold"/>
        </w:rPr>
      </w:pPr>
    </w:p>
    <w:tbl>
      <w:tblPr>
        <w:tblW w:w="0" w:type="auto"/>
        <w:shd w:val="clear" w:color="auto" w:fill="4C4C4C"/>
        <w:tblLook w:val="0000"/>
      </w:tblPr>
      <w:tblGrid>
        <w:gridCol w:w="10755"/>
      </w:tblGrid>
      <w:tr w:rsidR="00A07AF9">
        <w:trPr>
          <w:trHeight w:hRule="exact" w:val="425"/>
        </w:trPr>
        <w:tc>
          <w:tcPr>
            <w:tcW w:w="11096" w:type="dxa"/>
            <w:shd w:val="clear" w:color="auto" w:fill="4C4C4C"/>
            <w:vAlign w:val="center"/>
          </w:tcPr>
          <w:p w:rsidR="00A07AF9" w:rsidRDefault="00A07AF9" w:rsidP="00A07AF9">
            <w:pPr>
              <w:pStyle w:val="Heading3"/>
            </w:pPr>
            <w:r>
              <w:t>Reference and administration details</w:t>
            </w:r>
          </w:p>
        </w:tc>
      </w:tr>
    </w:tbl>
    <w:p w:rsidR="00A07AF9" w:rsidRDefault="00A07AF9" w:rsidP="00A07AF9">
      <w:pPr>
        <w:rPr>
          <w:rFonts w:ascii="Helvetica 75 Bold" w:hAnsi="Helvetica 75 Bold"/>
        </w:rPr>
      </w:pPr>
    </w:p>
    <w:tbl>
      <w:tblPr>
        <w:tblW w:w="0" w:type="auto"/>
        <w:tblLook w:val="0000"/>
      </w:tblPr>
      <w:tblGrid>
        <w:gridCol w:w="3266"/>
        <w:gridCol w:w="280"/>
        <w:gridCol w:w="3614"/>
        <w:gridCol w:w="3595"/>
      </w:tblGrid>
      <w:tr w:rsidR="00A07AF9">
        <w:trPr>
          <w:trHeight w:hRule="exact" w:val="369"/>
        </w:trPr>
        <w:tc>
          <w:tcPr>
            <w:tcW w:w="3369" w:type="dxa"/>
            <w:vAlign w:val="center"/>
          </w:tcPr>
          <w:p w:rsidR="00A07AF9" w:rsidRDefault="00A07AF9" w:rsidP="00A07AF9">
            <w:pPr>
              <w:pStyle w:val="Heading4"/>
            </w:pPr>
            <w:r>
              <w:t>Charity name</w:t>
            </w:r>
          </w:p>
        </w:tc>
        <w:tc>
          <w:tcPr>
            <w:tcW w:w="283" w:type="dxa"/>
            <w:tcBorders>
              <w:right w:val="single" w:sz="2" w:space="0" w:color="808080"/>
            </w:tcBorders>
            <w:vAlign w:val="center"/>
          </w:tcPr>
          <w:p w:rsidR="00A07AF9" w:rsidRDefault="00A07AF9" w:rsidP="00A07AF9">
            <w:pPr>
              <w:rPr>
                <w:rFonts w:ascii="Helvetica 75 Bold" w:hAnsi="Helvetica 75 Bold"/>
                <w:sz w:val="20"/>
              </w:rPr>
            </w:pPr>
          </w:p>
        </w:tc>
        <w:tc>
          <w:tcPr>
            <w:tcW w:w="7444"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BF2243" w:rsidP="00A07AF9">
            <w:pPr>
              <w:rPr>
                <w:rFonts w:ascii="Arial" w:hAnsi="Arial"/>
                <w:sz w:val="20"/>
              </w:rPr>
            </w:pPr>
            <w:r>
              <w:rPr>
                <w:rFonts w:ascii="Arial" w:hAnsi="Arial"/>
                <w:sz w:val="20"/>
              </w:rPr>
              <w:t>FARM WOMEN’S ASSOCIATION</w:t>
            </w:r>
          </w:p>
        </w:tc>
      </w:tr>
      <w:tr w:rsidR="00A07AF9">
        <w:trPr>
          <w:trHeight w:hRule="exact" w:val="454"/>
        </w:trPr>
        <w:tc>
          <w:tcPr>
            <w:tcW w:w="3369" w:type="dxa"/>
            <w:vAlign w:val="center"/>
          </w:tcPr>
          <w:p w:rsidR="00A07AF9" w:rsidRDefault="00A07AF9" w:rsidP="00A07AF9">
            <w:pPr>
              <w:jc w:val="right"/>
              <w:rPr>
                <w:rFonts w:ascii="Arial" w:hAnsi="Arial"/>
                <w:b/>
                <w:sz w:val="20"/>
              </w:rPr>
            </w:pPr>
            <w:r>
              <w:rPr>
                <w:rFonts w:ascii="Arial" w:hAnsi="Arial"/>
                <w:b/>
                <w:sz w:val="20"/>
              </w:rPr>
              <w:t>Other names charity is known by</w:t>
            </w:r>
          </w:p>
        </w:tc>
        <w:tc>
          <w:tcPr>
            <w:tcW w:w="283" w:type="dxa"/>
            <w:tcBorders>
              <w:right w:val="single" w:sz="2" w:space="0" w:color="808080"/>
            </w:tcBorders>
            <w:vAlign w:val="center"/>
          </w:tcPr>
          <w:p w:rsidR="00A07AF9" w:rsidRDefault="00A07AF9" w:rsidP="00A07AF9">
            <w:pPr>
              <w:rPr>
                <w:rFonts w:ascii="Helvetica 75 Bold" w:hAnsi="Helvetica 75 Bold"/>
                <w:sz w:val="20"/>
              </w:rPr>
            </w:pPr>
          </w:p>
        </w:tc>
        <w:tc>
          <w:tcPr>
            <w:tcW w:w="7444"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r>
      <w:tr w:rsidR="00A07AF9">
        <w:trPr>
          <w:trHeight w:hRule="exact" w:val="369"/>
        </w:trPr>
        <w:tc>
          <w:tcPr>
            <w:tcW w:w="3369" w:type="dxa"/>
            <w:vAlign w:val="center"/>
          </w:tcPr>
          <w:p w:rsidR="00A07AF9" w:rsidRDefault="00A07AF9" w:rsidP="00A07AF9">
            <w:pPr>
              <w:jc w:val="right"/>
              <w:rPr>
                <w:rFonts w:ascii="Arial" w:hAnsi="Arial"/>
                <w:b/>
                <w:sz w:val="20"/>
              </w:rPr>
            </w:pPr>
            <w:r>
              <w:rPr>
                <w:rFonts w:ascii="Arial" w:hAnsi="Arial"/>
                <w:b/>
                <w:sz w:val="20"/>
              </w:rPr>
              <w:t>Registered charity number</w:t>
            </w:r>
          </w:p>
        </w:tc>
        <w:tc>
          <w:tcPr>
            <w:tcW w:w="283" w:type="dxa"/>
            <w:tcBorders>
              <w:right w:val="single" w:sz="2" w:space="0" w:color="808080"/>
            </w:tcBorders>
            <w:vAlign w:val="center"/>
          </w:tcPr>
          <w:p w:rsidR="00A07AF9" w:rsidRDefault="00A07AF9" w:rsidP="00A07AF9">
            <w:pPr>
              <w:rPr>
                <w:rFonts w:ascii="55 Helvetica Roman" w:hAnsi="55 Helvetica Roman"/>
                <w:sz w:val="20"/>
              </w:rPr>
            </w:pPr>
          </w:p>
        </w:tc>
        <w:tc>
          <w:tcPr>
            <w:tcW w:w="7444"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pStyle w:val="Heading5"/>
            </w:pPr>
            <w:r>
              <w:t>SC</w:t>
            </w:r>
            <w:r w:rsidR="00BF2243">
              <w:t>039832</w:t>
            </w:r>
          </w:p>
        </w:tc>
      </w:tr>
      <w:tr w:rsidR="00A07AF9">
        <w:trPr>
          <w:trHeight w:hRule="exact" w:val="369"/>
        </w:trPr>
        <w:tc>
          <w:tcPr>
            <w:tcW w:w="3369" w:type="dxa"/>
            <w:vAlign w:val="center"/>
          </w:tcPr>
          <w:p w:rsidR="00A07AF9" w:rsidRDefault="00A07AF9" w:rsidP="00A07AF9">
            <w:pPr>
              <w:jc w:val="right"/>
              <w:rPr>
                <w:rFonts w:ascii="Arial" w:hAnsi="Arial"/>
                <w:b/>
                <w:sz w:val="20"/>
              </w:rPr>
            </w:pPr>
            <w:r>
              <w:rPr>
                <w:rFonts w:ascii="Arial" w:hAnsi="Arial"/>
                <w:b/>
                <w:sz w:val="20"/>
              </w:rPr>
              <w:t>Charity’s principal address</w:t>
            </w:r>
          </w:p>
        </w:tc>
        <w:tc>
          <w:tcPr>
            <w:tcW w:w="283" w:type="dxa"/>
            <w:tcBorders>
              <w:right w:val="single" w:sz="2" w:space="0" w:color="808080"/>
            </w:tcBorders>
            <w:vAlign w:val="center"/>
          </w:tcPr>
          <w:p w:rsidR="00A07AF9" w:rsidRDefault="00A07AF9" w:rsidP="00A07AF9">
            <w:pPr>
              <w:rPr>
                <w:rFonts w:ascii="Helvetica 75 Bold" w:hAnsi="Helvetica 75 Bold"/>
                <w:sz w:val="20"/>
              </w:rPr>
            </w:pPr>
          </w:p>
        </w:tc>
        <w:tc>
          <w:tcPr>
            <w:tcW w:w="7444"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BF2243" w:rsidP="00A07AF9">
            <w:pPr>
              <w:rPr>
                <w:rFonts w:ascii="Arial" w:hAnsi="Arial"/>
                <w:sz w:val="20"/>
              </w:rPr>
            </w:pPr>
            <w:proofErr w:type="spellStart"/>
            <w:r>
              <w:rPr>
                <w:rFonts w:ascii="Arial" w:hAnsi="Arial"/>
                <w:sz w:val="20"/>
              </w:rPr>
              <w:t>Cromwellside</w:t>
            </w:r>
            <w:proofErr w:type="spellEnd"/>
          </w:p>
        </w:tc>
      </w:tr>
      <w:tr w:rsidR="00A07AF9">
        <w:trPr>
          <w:trHeight w:hRule="exact" w:val="369"/>
        </w:trPr>
        <w:tc>
          <w:tcPr>
            <w:tcW w:w="3369" w:type="dxa"/>
            <w:vAlign w:val="center"/>
          </w:tcPr>
          <w:p w:rsidR="00A07AF9" w:rsidRDefault="00A07AF9" w:rsidP="00A07AF9">
            <w:pPr>
              <w:jc w:val="right"/>
              <w:rPr>
                <w:rFonts w:ascii="Arial" w:hAnsi="Arial"/>
                <w:b/>
                <w:sz w:val="20"/>
              </w:rPr>
            </w:pPr>
          </w:p>
        </w:tc>
        <w:tc>
          <w:tcPr>
            <w:tcW w:w="283" w:type="dxa"/>
            <w:tcBorders>
              <w:right w:val="single" w:sz="2" w:space="0" w:color="808080"/>
            </w:tcBorders>
            <w:vAlign w:val="center"/>
          </w:tcPr>
          <w:p w:rsidR="00A07AF9" w:rsidRDefault="00A07AF9" w:rsidP="00A07AF9">
            <w:pPr>
              <w:rPr>
                <w:rFonts w:ascii="Helvetica 75 Bold" w:hAnsi="Helvetica 75 Bold"/>
                <w:sz w:val="20"/>
              </w:rPr>
            </w:pPr>
          </w:p>
        </w:tc>
        <w:tc>
          <w:tcPr>
            <w:tcW w:w="7444"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BF2243" w:rsidP="00A07AF9">
            <w:pPr>
              <w:rPr>
                <w:rFonts w:ascii="Arial" w:hAnsi="Arial"/>
                <w:sz w:val="20"/>
              </w:rPr>
            </w:pPr>
            <w:r>
              <w:rPr>
                <w:rFonts w:ascii="Arial" w:hAnsi="Arial"/>
                <w:sz w:val="20"/>
              </w:rPr>
              <w:t>Old Rayne</w:t>
            </w:r>
          </w:p>
        </w:tc>
      </w:tr>
      <w:tr w:rsidR="00A07AF9">
        <w:trPr>
          <w:trHeight w:hRule="exact" w:val="369"/>
        </w:trPr>
        <w:tc>
          <w:tcPr>
            <w:tcW w:w="3369" w:type="dxa"/>
            <w:vAlign w:val="center"/>
          </w:tcPr>
          <w:p w:rsidR="00A07AF9" w:rsidRDefault="00A07AF9" w:rsidP="00A07AF9">
            <w:pPr>
              <w:jc w:val="right"/>
              <w:rPr>
                <w:rFonts w:ascii="Helvetica 75 Bold" w:hAnsi="Helvetica 75 Bold"/>
                <w:sz w:val="20"/>
              </w:rPr>
            </w:pPr>
          </w:p>
        </w:tc>
        <w:tc>
          <w:tcPr>
            <w:tcW w:w="283" w:type="dxa"/>
            <w:tcBorders>
              <w:right w:val="single" w:sz="2" w:space="0" w:color="808080"/>
            </w:tcBorders>
            <w:vAlign w:val="center"/>
          </w:tcPr>
          <w:p w:rsidR="00A07AF9" w:rsidRDefault="00A07AF9" w:rsidP="00A07AF9">
            <w:pPr>
              <w:rPr>
                <w:rFonts w:ascii="Helvetica 75 Bold" w:hAnsi="Helvetica 75 Bold"/>
                <w:sz w:val="20"/>
              </w:rPr>
            </w:pPr>
          </w:p>
        </w:tc>
        <w:tc>
          <w:tcPr>
            <w:tcW w:w="7444" w:type="dxa"/>
            <w:gridSpan w:val="2"/>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BF2243" w:rsidP="00A07AF9">
            <w:pPr>
              <w:rPr>
                <w:rFonts w:ascii="Arial" w:hAnsi="Arial"/>
                <w:sz w:val="20"/>
              </w:rPr>
            </w:pPr>
            <w:proofErr w:type="spellStart"/>
            <w:r>
              <w:rPr>
                <w:rFonts w:ascii="Arial" w:hAnsi="Arial"/>
                <w:sz w:val="20"/>
              </w:rPr>
              <w:t>Insch</w:t>
            </w:r>
            <w:proofErr w:type="spellEnd"/>
          </w:p>
        </w:tc>
      </w:tr>
      <w:tr w:rsidR="00A07AF9">
        <w:trPr>
          <w:trHeight w:hRule="exact" w:val="369"/>
        </w:trPr>
        <w:tc>
          <w:tcPr>
            <w:tcW w:w="3369" w:type="dxa"/>
            <w:vAlign w:val="center"/>
          </w:tcPr>
          <w:p w:rsidR="00A07AF9" w:rsidRDefault="00A07AF9" w:rsidP="00A07AF9">
            <w:pPr>
              <w:jc w:val="right"/>
              <w:rPr>
                <w:rFonts w:ascii="Helvetica 75 Bold" w:hAnsi="Helvetica 75 Bold"/>
                <w:sz w:val="20"/>
              </w:rPr>
            </w:pPr>
          </w:p>
        </w:tc>
        <w:tc>
          <w:tcPr>
            <w:tcW w:w="283" w:type="dxa"/>
            <w:tcBorders>
              <w:right w:val="single" w:sz="2" w:space="0" w:color="808080"/>
            </w:tcBorders>
            <w:vAlign w:val="center"/>
          </w:tcPr>
          <w:p w:rsidR="00A07AF9" w:rsidRDefault="00A07AF9" w:rsidP="00A07AF9">
            <w:pPr>
              <w:rPr>
                <w:rFonts w:ascii="Helvetica 75 Bold" w:hAnsi="Helvetica 75 Bold"/>
                <w:sz w:val="20"/>
              </w:rPr>
            </w:pPr>
          </w:p>
        </w:tc>
        <w:tc>
          <w:tcPr>
            <w:tcW w:w="3722"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BF2243" w:rsidP="00A07AF9">
            <w:pPr>
              <w:rPr>
                <w:rFonts w:ascii="Arial" w:hAnsi="Arial"/>
                <w:sz w:val="20"/>
              </w:rPr>
            </w:pPr>
            <w:r>
              <w:rPr>
                <w:rFonts w:ascii="Arial" w:hAnsi="Arial"/>
                <w:sz w:val="20"/>
              </w:rPr>
              <w:t>Aberdeenshire</w:t>
            </w:r>
          </w:p>
        </w:tc>
        <w:tc>
          <w:tcPr>
            <w:tcW w:w="3722"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pStyle w:val="Heading5"/>
            </w:pPr>
            <w:proofErr w:type="gramStart"/>
            <w:r>
              <w:t>Postcode</w:t>
            </w:r>
            <w:r w:rsidR="00BF2243">
              <w:t xml:space="preserve">  AB52</w:t>
            </w:r>
            <w:proofErr w:type="gramEnd"/>
            <w:r w:rsidR="00BF2243">
              <w:t xml:space="preserve"> 6SP</w:t>
            </w:r>
          </w:p>
        </w:tc>
      </w:tr>
    </w:tbl>
    <w:p w:rsidR="00A07AF9" w:rsidRDefault="00A07AF9" w:rsidP="00A07AF9">
      <w:pPr>
        <w:rPr>
          <w:rFonts w:ascii="Helvetica 75 Bold" w:hAnsi="Helvetica 75 Bold"/>
          <w:sz w:val="20"/>
        </w:rPr>
      </w:pPr>
    </w:p>
    <w:p w:rsidR="00A07AF9" w:rsidRDefault="00A07AF9" w:rsidP="00A07AF9">
      <w:pPr>
        <w:pStyle w:val="Heading5"/>
      </w:pPr>
      <w:r>
        <w:t>Names of the charity trustees on date of approval of Trustees’ Annual Report</w:t>
      </w:r>
    </w:p>
    <w:p w:rsidR="00A07AF9" w:rsidRDefault="00A07AF9" w:rsidP="00A07AF9">
      <w:pPr>
        <w:rPr>
          <w:rFonts w:ascii="Helvetica 75 Bold" w:hAnsi="Helvetica 75 Bold"/>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9"/>
        <w:gridCol w:w="3268"/>
        <w:gridCol w:w="2201"/>
        <w:gridCol w:w="2318"/>
        <w:gridCol w:w="2529"/>
      </w:tblGrid>
      <w:tr w:rsidR="00A07AF9">
        <w:tc>
          <w:tcPr>
            <w:tcW w:w="392" w:type="dxa"/>
            <w:tcBorders>
              <w:top w:val="nil"/>
              <w:left w:val="nil"/>
              <w:bottom w:val="nil"/>
              <w:right w:val="nil"/>
            </w:tcBorders>
            <w:shd w:val="clear" w:color="auto" w:fill="B3B3B3"/>
          </w:tcPr>
          <w:p w:rsidR="00A07AF9" w:rsidRDefault="00A07AF9" w:rsidP="00A07AF9">
            <w:pPr>
              <w:rPr>
                <w:rFonts w:ascii="Helvetica 75 Bold" w:hAnsi="Helvetica 75 Bold"/>
                <w:sz w:val="20"/>
              </w:rPr>
            </w:pPr>
          </w:p>
        </w:tc>
        <w:tc>
          <w:tcPr>
            <w:tcW w:w="3402" w:type="dxa"/>
            <w:tcBorders>
              <w:top w:val="nil"/>
              <w:left w:val="nil"/>
              <w:bottom w:val="nil"/>
              <w:right w:val="nil"/>
            </w:tcBorders>
            <w:shd w:val="clear" w:color="auto" w:fill="B3B3B3"/>
            <w:vAlign w:val="center"/>
          </w:tcPr>
          <w:p w:rsidR="00A07AF9" w:rsidRDefault="00A07AF9" w:rsidP="00A07AF9">
            <w:pPr>
              <w:rPr>
                <w:rFonts w:ascii="Arial" w:hAnsi="Arial"/>
                <w:b/>
                <w:sz w:val="20"/>
              </w:rPr>
            </w:pPr>
            <w:r>
              <w:rPr>
                <w:rFonts w:ascii="Arial" w:hAnsi="Arial"/>
                <w:b/>
                <w:sz w:val="20"/>
              </w:rPr>
              <w:t>Trustee name</w:t>
            </w:r>
          </w:p>
        </w:tc>
        <w:tc>
          <w:tcPr>
            <w:tcW w:w="2268" w:type="dxa"/>
            <w:tcBorders>
              <w:top w:val="nil"/>
              <w:left w:val="nil"/>
              <w:bottom w:val="nil"/>
              <w:right w:val="nil"/>
            </w:tcBorders>
            <w:shd w:val="clear" w:color="auto" w:fill="B3B3B3"/>
            <w:vAlign w:val="center"/>
          </w:tcPr>
          <w:p w:rsidR="00A07AF9" w:rsidRDefault="00A07AF9" w:rsidP="00A07AF9">
            <w:pPr>
              <w:rPr>
                <w:rFonts w:ascii="Arial" w:hAnsi="Arial"/>
                <w:b/>
                <w:sz w:val="20"/>
              </w:rPr>
            </w:pPr>
            <w:r>
              <w:rPr>
                <w:rFonts w:ascii="Arial" w:hAnsi="Arial"/>
                <w:b/>
                <w:sz w:val="20"/>
              </w:rPr>
              <w:t>Office (if any)</w:t>
            </w:r>
          </w:p>
        </w:tc>
        <w:tc>
          <w:tcPr>
            <w:tcW w:w="2410" w:type="dxa"/>
            <w:tcBorders>
              <w:top w:val="nil"/>
              <w:left w:val="nil"/>
              <w:bottom w:val="nil"/>
              <w:right w:val="nil"/>
            </w:tcBorders>
            <w:shd w:val="clear" w:color="auto" w:fill="B3B3B3"/>
            <w:vAlign w:val="center"/>
          </w:tcPr>
          <w:p w:rsidR="00A07AF9" w:rsidRDefault="00A07AF9" w:rsidP="00A07AF9">
            <w:pPr>
              <w:rPr>
                <w:rFonts w:ascii="Arial" w:hAnsi="Arial"/>
                <w:b/>
                <w:sz w:val="20"/>
              </w:rPr>
            </w:pPr>
            <w:r>
              <w:rPr>
                <w:rFonts w:ascii="Arial" w:hAnsi="Arial"/>
                <w:b/>
                <w:sz w:val="20"/>
              </w:rPr>
              <w:t xml:space="preserve">Dates acted if </w:t>
            </w:r>
            <w:r>
              <w:rPr>
                <w:rFonts w:ascii="Arial" w:hAnsi="Arial"/>
                <w:b/>
                <w:sz w:val="20"/>
              </w:rPr>
              <w:br/>
              <w:t>not for whole year</w:t>
            </w:r>
          </w:p>
        </w:tc>
        <w:tc>
          <w:tcPr>
            <w:tcW w:w="2624" w:type="dxa"/>
            <w:tcBorders>
              <w:top w:val="nil"/>
              <w:left w:val="nil"/>
              <w:bottom w:val="nil"/>
              <w:right w:val="nil"/>
            </w:tcBorders>
            <w:shd w:val="clear" w:color="auto" w:fill="B3B3B3"/>
            <w:vAlign w:val="center"/>
          </w:tcPr>
          <w:p w:rsidR="00A07AF9" w:rsidRDefault="00A07AF9" w:rsidP="00A07AF9">
            <w:pPr>
              <w:rPr>
                <w:rFonts w:ascii="Arial" w:hAnsi="Arial"/>
                <w:b/>
                <w:sz w:val="20"/>
              </w:rPr>
            </w:pPr>
            <w:r>
              <w:rPr>
                <w:rFonts w:ascii="Arial" w:hAnsi="Arial"/>
                <w:b/>
                <w:sz w:val="20"/>
              </w:rPr>
              <w:t xml:space="preserve">Name of person </w:t>
            </w:r>
            <w:r>
              <w:rPr>
                <w:rFonts w:ascii="Arial" w:hAnsi="Arial"/>
                <w:b/>
                <w:sz w:val="20"/>
              </w:rPr>
              <w:br/>
              <w:t xml:space="preserve">(or body) entitled to </w:t>
            </w:r>
            <w:r>
              <w:rPr>
                <w:rFonts w:ascii="Arial" w:hAnsi="Arial"/>
                <w:b/>
                <w:sz w:val="20"/>
              </w:rPr>
              <w:br/>
              <w:t>appoint trustee (if any)</w:t>
            </w:r>
          </w:p>
        </w:tc>
      </w:tr>
      <w:tr w:rsidR="00A07AF9">
        <w:trPr>
          <w:trHeight w:hRule="exact" w:val="369"/>
        </w:trPr>
        <w:tc>
          <w:tcPr>
            <w:tcW w:w="392" w:type="dxa"/>
            <w:tcBorders>
              <w:top w:val="nil"/>
              <w:left w:val="nil"/>
              <w:bottom w:val="nil"/>
              <w:right w:val="single" w:sz="2" w:space="0" w:color="808080"/>
            </w:tcBorders>
            <w:vAlign w:val="center"/>
          </w:tcPr>
          <w:p w:rsidR="00A07AF9" w:rsidRDefault="00A07AF9" w:rsidP="00A07AF9">
            <w:pPr>
              <w:rPr>
                <w:rFonts w:ascii="Arial" w:hAnsi="Arial"/>
                <w:b/>
                <w:sz w:val="20"/>
              </w:rPr>
            </w:pPr>
            <w:r>
              <w:rPr>
                <w:rFonts w:ascii="Arial" w:hAnsi="Arial"/>
                <w:b/>
                <w:sz w:val="20"/>
              </w:rPr>
              <w:t>1</w:t>
            </w:r>
          </w:p>
        </w:tc>
        <w:tc>
          <w:tcPr>
            <w:tcW w:w="3402" w:type="dxa"/>
            <w:tcBorders>
              <w:top w:val="nil"/>
              <w:left w:val="single" w:sz="2" w:space="0" w:color="808080"/>
              <w:bottom w:val="single" w:sz="2" w:space="0" w:color="808080"/>
              <w:right w:val="single" w:sz="2" w:space="0" w:color="808080"/>
            </w:tcBorders>
            <w:shd w:val="clear" w:color="auto" w:fill="FFFFFF"/>
            <w:vAlign w:val="center"/>
          </w:tcPr>
          <w:p w:rsidR="00A07AF9" w:rsidRDefault="00BF2243" w:rsidP="00A07AF9">
            <w:pPr>
              <w:rPr>
                <w:rFonts w:ascii="Arial" w:hAnsi="Arial"/>
                <w:sz w:val="20"/>
              </w:rPr>
            </w:pPr>
            <w:r>
              <w:rPr>
                <w:rFonts w:ascii="Arial" w:hAnsi="Arial"/>
                <w:sz w:val="20"/>
              </w:rPr>
              <w:t>Wilma McIntosh</w:t>
            </w:r>
          </w:p>
        </w:tc>
        <w:tc>
          <w:tcPr>
            <w:tcW w:w="2268" w:type="dxa"/>
            <w:tcBorders>
              <w:top w:val="nil"/>
              <w:left w:val="single" w:sz="2" w:space="0" w:color="808080"/>
              <w:bottom w:val="single" w:sz="2" w:space="0" w:color="808080"/>
              <w:right w:val="single" w:sz="2" w:space="0" w:color="808080"/>
            </w:tcBorders>
            <w:shd w:val="clear" w:color="auto" w:fill="FFFFFF"/>
            <w:vAlign w:val="center"/>
          </w:tcPr>
          <w:p w:rsidR="00A07AF9" w:rsidRDefault="00BF2243" w:rsidP="00A07AF9">
            <w:pPr>
              <w:rPr>
                <w:rFonts w:ascii="Arial" w:hAnsi="Arial"/>
                <w:sz w:val="20"/>
              </w:rPr>
            </w:pPr>
            <w:r>
              <w:rPr>
                <w:rFonts w:ascii="Arial" w:hAnsi="Arial"/>
                <w:sz w:val="20"/>
              </w:rPr>
              <w:t>Honorary President</w:t>
            </w:r>
          </w:p>
        </w:tc>
        <w:tc>
          <w:tcPr>
            <w:tcW w:w="2410" w:type="dxa"/>
            <w:tcBorders>
              <w:top w:val="nil"/>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624" w:type="dxa"/>
            <w:tcBorders>
              <w:top w:val="nil"/>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r>
      <w:tr w:rsidR="00A07AF9">
        <w:trPr>
          <w:trHeight w:hRule="exact" w:val="369"/>
        </w:trPr>
        <w:tc>
          <w:tcPr>
            <w:tcW w:w="392" w:type="dxa"/>
            <w:tcBorders>
              <w:top w:val="nil"/>
              <w:left w:val="nil"/>
              <w:bottom w:val="nil"/>
              <w:right w:val="single" w:sz="2" w:space="0" w:color="808080"/>
            </w:tcBorders>
            <w:vAlign w:val="center"/>
          </w:tcPr>
          <w:p w:rsidR="00A07AF9" w:rsidRDefault="00A07AF9" w:rsidP="00A07AF9">
            <w:pPr>
              <w:rPr>
                <w:rFonts w:ascii="Arial" w:hAnsi="Arial"/>
                <w:b/>
                <w:sz w:val="20"/>
              </w:rPr>
            </w:pPr>
            <w:r>
              <w:rPr>
                <w:rFonts w:ascii="Arial" w:hAnsi="Arial"/>
                <w:b/>
                <w:sz w:val="20"/>
              </w:rPr>
              <w:t>2</w:t>
            </w:r>
          </w:p>
        </w:tc>
        <w:tc>
          <w:tcPr>
            <w:tcW w:w="3402"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BF2243" w:rsidP="00A07AF9">
            <w:pPr>
              <w:rPr>
                <w:rFonts w:ascii="Arial" w:hAnsi="Arial"/>
                <w:sz w:val="20"/>
              </w:rPr>
            </w:pPr>
            <w:r>
              <w:rPr>
                <w:rFonts w:ascii="Arial" w:hAnsi="Arial"/>
                <w:sz w:val="20"/>
              </w:rPr>
              <w:t xml:space="preserve">Audrey </w:t>
            </w:r>
            <w:proofErr w:type="spellStart"/>
            <w:r>
              <w:rPr>
                <w:rFonts w:ascii="Arial" w:hAnsi="Arial"/>
                <w:sz w:val="20"/>
              </w:rPr>
              <w:t>Leel</w:t>
            </w:r>
            <w:proofErr w:type="spellEnd"/>
          </w:p>
        </w:tc>
        <w:tc>
          <w:tcPr>
            <w:tcW w:w="2268"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BF2243" w:rsidP="00A07AF9">
            <w:pPr>
              <w:rPr>
                <w:rFonts w:ascii="Arial" w:hAnsi="Arial"/>
                <w:sz w:val="20"/>
              </w:rPr>
            </w:pPr>
            <w:r>
              <w:rPr>
                <w:rFonts w:ascii="Arial" w:hAnsi="Arial"/>
                <w:sz w:val="20"/>
              </w:rPr>
              <w:t>Secretary</w:t>
            </w:r>
          </w:p>
        </w:tc>
        <w:tc>
          <w:tcPr>
            <w:tcW w:w="2410"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624"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r>
      <w:tr w:rsidR="00A07AF9">
        <w:trPr>
          <w:trHeight w:hRule="exact" w:val="369"/>
        </w:trPr>
        <w:tc>
          <w:tcPr>
            <w:tcW w:w="392" w:type="dxa"/>
            <w:tcBorders>
              <w:top w:val="nil"/>
              <w:left w:val="nil"/>
              <w:bottom w:val="nil"/>
              <w:right w:val="single" w:sz="2" w:space="0" w:color="808080"/>
            </w:tcBorders>
            <w:vAlign w:val="center"/>
          </w:tcPr>
          <w:p w:rsidR="00A07AF9" w:rsidRDefault="00A07AF9" w:rsidP="00A07AF9">
            <w:pPr>
              <w:rPr>
                <w:rFonts w:ascii="Arial" w:hAnsi="Arial"/>
                <w:b/>
                <w:sz w:val="20"/>
              </w:rPr>
            </w:pPr>
            <w:r>
              <w:rPr>
                <w:rFonts w:ascii="Arial" w:hAnsi="Arial"/>
                <w:b/>
                <w:sz w:val="20"/>
              </w:rPr>
              <w:t>3</w:t>
            </w:r>
          </w:p>
        </w:tc>
        <w:tc>
          <w:tcPr>
            <w:tcW w:w="3402"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BF2243" w:rsidP="00A07AF9">
            <w:pPr>
              <w:rPr>
                <w:rFonts w:ascii="Arial" w:hAnsi="Arial"/>
                <w:sz w:val="20"/>
              </w:rPr>
            </w:pPr>
            <w:r>
              <w:rPr>
                <w:rFonts w:ascii="Arial" w:hAnsi="Arial"/>
                <w:sz w:val="20"/>
              </w:rPr>
              <w:t>Mary Mackie</w:t>
            </w:r>
          </w:p>
        </w:tc>
        <w:tc>
          <w:tcPr>
            <w:tcW w:w="2268"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BF2243" w:rsidP="00A07AF9">
            <w:pPr>
              <w:rPr>
                <w:rFonts w:ascii="Arial" w:hAnsi="Arial"/>
                <w:sz w:val="20"/>
              </w:rPr>
            </w:pPr>
            <w:r>
              <w:rPr>
                <w:rFonts w:ascii="Arial" w:hAnsi="Arial"/>
                <w:sz w:val="20"/>
              </w:rPr>
              <w:t>Treasurer</w:t>
            </w:r>
          </w:p>
        </w:tc>
        <w:tc>
          <w:tcPr>
            <w:tcW w:w="2410"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624"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r>
      <w:tr w:rsidR="00A07AF9">
        <w:trPr>
          <w:trHeight w:hRule="exact" w:val="369"/>
        </w:trPr>
        <w:tc>
          <w:tcPr>
            <w:tcW w:w="392" w:type="dxa"/>
            <w:tcBorders>
              <w:top w:val="nil"/>
              <w:left w:val="nil"/>
              <w:bottom w:val="nil"/>
              <w:right w:val="single" w:sz="2" w:space="0" w:color="808080"/>
            </w:tcBorders>
            <w:vAlign w:val="center"/>
          </w:tcPr>
          <w:p w:rsidR="00A07AF9" w:rsidRDefault="00A07AF9" w:rsidP="00A07AF9">
            <w:pPr>
              <w:rPr>
                <w:rFonts w:ascii="Arial" w:hAnsi="Arial"/>
                <w:b/>
                <w:sz w:val="20"/>
              </w:rPr>
            </w:pPr>
            <w:r>
              <w:rPr>
                <w:rFonts w:ascii="Arial" w:hAnsi="Arial"/>
                <w:b/>
                <w:sz w:val="20"/>
              </w:rPr>
              <w:t>4</w:t>
            </w:r>
          </w:p>
        </w:tc>
        <w:tc>
          <w:tcPr>
            <w:tcW w:w="3402"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268"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410"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624"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r>
      <w:tr w:rsidR="00A07AF9">
        <w:trPr>
          <w:trHeight w:hRule="exact" w:val="369"/>
        </w:trPr>
        <w:tc>
          <w:tcPr>
            <w:tcW w:w="392" w:type="dxa"/>
            <w:tcBorders>
              <w:top w:val="nil"/>
              <w:left w:val="nil"/>
              <w:bottom w:val="nil"/>
              <w:right w:val="single" w:sz="2" w:space="0" w:color="808080"/>
            </w:tcBorders>
            <w:vAlign w:val="center"/>
          </w:tcPr>
          <w:p w:rsidR="00A07AF9" w:rsidRDefault="00A07AF9" w:rsidP="00A07AF9">
            <w:pPr>
              <w:rPr>
                <w:rFonts w:ascii="Arial" w:hAnsi="Arial"/>
                <w:b/>
                <w:sz w:val="20"/>
              </w:rPr>
            </w:pPr>
            <w:r>
              <w:rPr>
                <w:rFonts w:ascii="Arial" w:hAnsi="Arial"/>
                <w:b/>
                <w:sz w:val="20"/>
              </w:rPr>
              <w:t>5</w:t>
            </w:r>
          </w:p>
        </w:tc>
        <w:tc>
          <w:tcPr>
            <w:tcW w:w="3402"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268"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410"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624"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r>
      <w:tr w:rsidR="00A07AF9">
        <w:trPr>
          <w:trHeight w:hRule="exact" w:val="369"/>
        </w:trPr>
        <w:tc>
          <w:tcPr>
            <w:tcW w:w="392" w:type="dxa"/>
            <w:tcBorders>
              <w:top w:val="nil"/>
              <w:left w:val="nil"/>
              <w:bottom w:val="nil"/>
              <w:right w:val="single" w:sz="2" w:space="0" w:color="808080"/>
            </w:tcBorders>
            <w:vAlign w:val="center"/>
          </w:tcPr>
          <w:p w:rsidR="00A07AF9" w:rsidRDefault="00A07AF9" w:rsidP="00A07AF9">
            <w:pPr>
              <w:rPr>
                <w:rFonts w:ascii="Arial" w:hAnsi="Arial"/>
                <w:b/>
                <w:sz w:val="20"/>
              </w:rPr>
            </w:pPr>
            <w:r>
              <w:rPr>
                <w:rFonts w:ascii="Arial" w:hAnsi="Arial"/>
                <w:b/>
                <w:sz w:val="20"/>
              </w:rPr>
              <w:t>6</w:t>
            </w:r>
          </w:p>
        </w:tc>
        <w:tc>
          <w:tcPr>
            <w:tcW w:w="3402"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268"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410"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624"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r>
      <w:tr w:rsidR="00A07AF9">
        <w:trPr>
          <w:trHeight w:hRule="exact" w:val="369"/>
        </w:trPr>
        <w:tc>
          <w:tcPr>
            <w:tcW w:w="392" w:type="dxa"/>
            <w:tcBorders>
              <w:top w:val="nil"/>
              <w:left w:val="nil"/>
              <w:bottom w:val="nil"/>
              <w:right w:val="single" w:sz="2" w:space="0" w:color="808080"/>
            </w:tcBorders>
            <w:vAlign w:val="center"/>
          </w:tcPr>
          <w:p w:rsidR="00A07AF9" w:rsidRDefault="00A07AF9" w:rsidP="00A07AF9">
            <w:pPr>
              <w:rPr>
                <w:rFonts w:ascii="Arial" w:hAnsi="Arial"/>
                <w:b/>
                <w:sz w:val="20"/>
              </w:rPr>
            </w:pPr>
            <w:r>
              <w:rPr>
                <w:rFonts w:ascii="Arial" w:hAnsi="Arial"/>
                <w:b/>
                <w:sz w:val="20"/>
              </w:rPr>
              <w:t>7</w:t>
            </w:r>
          </w:p>
        </w:tc>
        <w:tc>
          <w:tcPr>
            <w:tcW w:w="3402"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268"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410"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624"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r>
      <w:tr w:rsidR="00A07AF9">
        <w:trPr>
          <w:trHeight w:hRule="exact" w:val="369"/>
        </w:trPr>
        <w:tc>
          <w:tcPr>
            <w:tcW w:w="392" w:type="dxa"/>
            <w:tcBorders>
              <w:top w:val="nil"/>
              <w:left w:val="nil"/>
              <w:bottom w:val="nil"/>
              <w:right w:val="single" w:sz="2" w:space="0" w:color="808080"/>
            </w:tcBorders>
            <w:vAlign w:val="center"/>
          </w:tcPr>
          <w:p w:rsidR="00A07AF9" w:rsidRDefault="00A07AF9" w:rsidP="00A07AF9">
            <w:pPr>
              <w:rPr>
                <w:rFonts w:ascii="Arial" w:hAnsi="Arial"/>
                <w:b/>
                <w:sz w:val="20"/>
              </w:rPr>
            </w:pPr>
            <w:r>
              <w:rPr>
                <w:rFonts w:ascii="Arial" w:hAnsi="Arial"/>
                <w:b/>
                <w:sz w:val="20"/>
              </w:rPr>
              <w:t>8</w:t>
            </w:r>
          </w:p>
        </w:tc>
        <w:tc>
          <w:tcPr>
            <w:tcW w:w="3402"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268"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410"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624"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r>
      <w:tr w:rsidR="00A07AF9">
        <w:trPr>
          <w:trHeight w:hRule="exact" w:val="369"/>
        </w:trPr>
        <w:tc>
          <w:tcPr>
            <w:tcW w:w="392" w:type="dxa"/>
            <w:tcBorders>
              <w:top w:val="nil"/>
              <w:left w:val="nil"/>
              <w:bottom w:val="nil"/>
              <w:right w:val="single" w:sz="2" w:space="0" w:color="808080"/>
            </w:tcBorders>
            <w:vAlign w:val="center"/>
          </w:tcPr>
          <w:p w:rsidR="00A07AF9" w:rsidRDefault="00A07AF9" w:rsidP="00A07AF9">
            <w:pPr>
              <w:rPr>
                <w:rFonts w:ascii="Arial" w:hAnsi="Arial"/>
                <w:b/>
                <w:sz w:val="20"/>
              </w:rPr>
            </w:pPr>
            <w:r>
              <w:rPr>
                <w:rFonts w:ascii="Arial" w:hAnsi="Arial"/>
                <w:b/>
                <w:sz w:val="20"/>
              </w:rPr>
              <w:t>9</w:t>
            </w:r>
          </w:p>
        </w:tc>
        <w:tc>
          <w:tcPr>
            <w:tcW w:w="3402"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268"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410"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624"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r>
      <w:tr w:rsidR="00A07AF9">
        <w:trPr>
          <w:trHeight w:hRule="exact" w:val="369"/>
        </w:trPr>
        <w:tc>
          <w:tcPr>
            <w:tcW w:w="392" w:type="dxa"/>
            <w:tcBorders>
              <w:top w:val="nil"/>
              <w:left w:val="nil"/>
              <w:bottom w:val="nil"/>
              <w:right w:val="single" w:sz="2" w:space="0" w:color="808080"/>
            </w:tcBorders>
            <w:vAlign w:val="center"/>
          </w:tcPr>
          <w:p w:rsidR="00A07AF9" w:rsidRDefault="00A07AF9" w:rsidP="00A07AF9">
            <w:pPr>
              <w:rPr>
                <w:rFonts w:ascii="Arial" w:hAnsi="Arial"/>
                <w:b/>
                <w:sz w:val="20"/>
              </w:rPr>
            </w:pPr>
            <w:r>
              <w:rPr>
                <w:rFonts w:ascii="Arial" w:hAnsi="Arial"/>
                <w:b/>
                <w:sz w:val="20"/>
              </w:rPr>
              <w:t>10</w:t>
            </w:r>
          </w:p>
        </w:tc>
        <w:tc>
          <w:tcPr>
            <w:tcW w:w="3402"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268"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410"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624"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r>
      <w:tr w:rsidR="00A07AF9">
        <w:trPr>
          <w:trHeight w:hRule="exact" w:val="369"/>
        </w:trPr>
        <w:tc>
          <w:tcPr>
            <w:tcW w:w="392" w:type="dxa"/>
            <w:tcBorders>
              <w:top w:val="nil"/>
              <w:left w:val="nil"/>
              <w:bottom w:val="nil"/>
              <w:right w:val="single" w:sz="2" w:space="0" w:color="808080"/>
            </w:tcBorders>
            <w:vAlign w:val="center"/>
          </w:tcPr>
          <w:p w:rsidR="00A07AF9" w:rsidRDefault="00A07AF9" w:rsidP="00A07AF9">
            <w:pPr>
              <w:rPr>
                <w:rFonts w:ascii="Arial" w:hAnsi="Arial"/>
                <w:b/>
                <w:sz w:val="20"/>
              </w:rPr>
            </w:pPr>
            <w:r>
              <w:rPr>
                <w:rFonts w:ascii="Arial" w:hAnsi="Arial"/>
                <w:b/>
                <w:sz w:val="20"/>
              </w:rPr>
              <w:t>11</w:t>
            </w:r>
          </w:p>
        </w:tc>
        <w:tc>
          <w:tcPr>
            <w:tcW w:w="3402"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268"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410"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624"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r>
      <w:tr w:rsidR="00A07AF9">
        <w:trPr>
          <w:trHeight w:hRule="exact" w:val="369"/>
        </w:trPr>
        <w:tc>
          <w:tcPr>
            <w:tcW w:w="392" w:type="dxa"/>
            <w:tcBorders>
              <w:top w:val="nil"/>
              <w:left w:val="nil"/>
              <w:bottom w:val="nil"/>
              <w:right w:val="single" w:sz="2" w:space="0" w:color="808080"/>
            </w:tcBorders>
            <w:vAlign w:val="center"/>
          </w:tcPr>
          <w:p w:rsidR="00A07AF9" w:rsidRDefault="00A07AF9" w:rsidP="00A07AF9">
            <w:pPr>
              <w:rPr>
                <w:rFonts w:ascii="Arial" w:hAnsi="Arial"/>
                <w:b/>
                <w:sz w:val="20"/>
              </w:rPr>
            </w:pPr>
            <w:r>
              <w:rPr>
                <w:rFonts w:ascii="Arial" w:hAnsi="Arial"/>
                <w:b/>
                <w:sz w:val="20"/>
              </w:rPr>
              <w:t>12</w:t>
            </w:r>
          </w:p>
        </w:tc>
        <w:tc>
          <w:tcPr>
            <w:tcW w:w="3402"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268"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410"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624"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r>
      <w:tr w:rsidR="00A07AF9">
        <w:trPr>
          <w:trHeight w:hRule="exact" w:val="369"/>
        </w:trPr>
        <w:tc>
          <w:tcPr>
            <w:tcW w:w="392" w:type="dxa"/>
            <w:tcBorders>
              <w:top w:val="nil"/>
              <w:left w:val="nil"/>
              <w:bottom w:val="nil"/>
              <w:right w:val="single" w:sz="2" w:space="0" w:color="808080"/>
            </w:tcBorders>
            <w:vAlign w:val="center"/>
          </w:tcPr>
          <w:p w:rsidR="00A07AF9" w:rsidRDefault="00A07AF9" w:rsidP="00A07AF9">
            <w:pPr>
              <w:rPr>
                <w:rFonts w:ascii="Arial" w:hAnsi="Arial"/>
                <w:b/>
                <w:sz w:val="20"/>
              </w:rPr>
            </w:pPr>
            <w:r>
              <w:rPr>
                <w:rFonts w:ascii="Arial" w:hAnsi="Arial"/>
                <w:b/>
                <w:sz w:val="20"/>
              </w:rPr>
              <w:t>13</w:t>
            </w:r>
          </w:p>
        </w:tc>
        <w:tc>
          <w:tcPr>
            <w:tcW w:w="3402"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268"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410"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624"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r>
      <w:tr w:rsidR="00A07AF9">
        <w:trPr>
          <w:trHeight w:hRule="exact" w:val="369"/>
        </w:trPr>
        <w:tc>
          <w:tcPr>
            <w:tcW w:w="392" w:type="dxa"/>
            <w:tcBorders>
              <w:top w:val="nil"/>
              <w:left w:val="nil"/>
              <w:bottom w:val="nil"/>
              <w:right w:val="single" w:sz="2" w:space="0" w:color="808080"/>
            </w:tcBorders>
            <w:vAlign w:val="center"/>
          </w:tcPr>
          <w:p w:rsidR="00A07AF9" w:rsidRDefault="00A07AF9" w:rsidP="00A07AF9">
            <w:pPr>
              <w:rPr>
                <w:rFonts w:ascii="Arial" w:hAnsi="Arial"/>
                <w:b/>
                <w:sz w:val="20"/>
              </w:rPr>
            </w:pPr>
            <w:r>
              <w:rPr>
                <w:rFonts w:ascii="Arial" w:hAnsi="Arial"/>
                <w:b/>
                <w:sz w:val="20"/>
              </w:rPr>
              <w:t>14</w:t>
            </w:r>
          </w:p>
        </w:tc>
        <w:tc>
          <w:tcPr>
            <w:tcW w:w="3402"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268"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410"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624"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r>
      <w:tr w:rsidR="00A07AF9">
        <w:trPr>
          <w:trHeight w:hRule="exact" w:val="369"/>
        </w:trPr>
        <w:tc>
          <w:tcPr>
            <w:tcW w:w="392" w:type="dxa"/>
            <w:tcBorders>
              <w:top w:val="nil"/>
              <w:left w:val="nil"/>
              <w:bottom w:val="nil"/>
              <w:right w:val="single" w:sz="2" w:space="0" w:color="808080"/>
            </w:tcBorders>
            <w:vAlign w:val="center"/>
          </w:tcPr>
          <w:p w:rsidR="00A07AF9" w:rsidRDefault="00A07AF9" w:rsidP="00A07AF9">
            <w:pPr>
              <w:rPr>
                <w:rFonts w:ascii="Arial" w:hAnsi="Arial"/>
                <w:b/>
                <w:sz w:val="20"/>
              </w:rPr>
            </w:pPr>
            <w:r>
              <w:rPr>
                <w:rFonts w:ascii="Arial" w:hAnsi="Arial"/>
                <w:b/>
                <w:sz w:val="20"/>
              </w:rPr>
              <w:t>15</w:t>
            </w:r>
          </w:p>
        </w:tc>
        <w:tc>
          <w:tcPr>
            <w:tcW w:w="3402"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268"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410"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624"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r>
      <w:tr w:rsidR="00A07AF9">
        <w:trPr>
          <w:trHeight w:hRule="exact" w:val="369"/>
        </w:trPr>
        <w:tc>
          <w:tcPr>
            <w:tcW w:w="392" w:type="dxa"/>
            <w:tcBorders>
              <w:top w:val="nil"/>
              <w:left w:val="nil"/>
              <w:bottom w:val="nil"/>
              <w:right w:val="single" w:sz="2" w:space="0" w:color="808080"/>
            </w:tcBorders>
            <w:vAlign w:val="center"/>
          </w:tcPr>
          <w:p w:rsidR="00A07AF9" w:rsidRDefault="00A07AF9" w:rsidP="00A07AF9">
            <w:pPr>
              <w:rPr>
                <w:rFonts w:ascii="Arial" w:hAnsi="Arial"/>
                <w:b/>
                <w:sz w:val="20"/>
              </w:rPr>
            </w:pPr>
            <w:r>
              <w:rPr>
                <w:rFonts w:ascii="Arial" w:hAnsi="Arial"/>
                <w:b/>
                <w:sz w:val="20"/>
              </w:rPr>
              <w:t>16</w:t>
            </w:r>
          </w:p>
        </w:tc>
        <w:tc>
          <w:tcPr>
            <w:tcW w:w="3402"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268"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410"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624"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r>
      <w:tr w:rsidR="00A07AF9">
        <w:trPr>
          <w:trHeight w:hRule="exact" w:val="369"/>
        </w:trPr>
        <w:tc>
          <w:tcPr>
            <w:tcW w:w="392" w:type="dxa"/>
            <w:tcBorders>
              <w:top w:val="nil"/>
              <w:left w:val="nil"/>
              <w:bottom w:val="nil"/>
              <w:right w:val="single" w:sz="2" w:space="0" w:color="808080"/>
            </w:tcBorders>
            <w:vAlign w:val="center"/>
          </w:tcPr>
          <w:p w:rsidR="00A07AF9" w:rsidRDefault="00A07AF9" w:rsidP="00A07AF9">
            <w:pPr>
              <w:rPr>
                <w:rFonts w:ascii="Arial" w:hAnsi="Arial"/>
                <w:b/>
                <w:sz w:val="20"/>
              </w:rPr>
            </w:pPr>
            <w:r>
              <w:rPr>
                <w:rFonts w:ascii="Arial" w:hAnsi="Arial"/>
                <w:b/>
                <w:sz w:val="20"/>
              </w:rPr>
              <w:t>17</w:t>
            </w:r>
          </w:p>
        </w:tc>
        <w:tc>
          <w:tcPr>
            <w:tcW w:w="3402"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268"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410"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624"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r>
      <w:tr w:rsidR="00A07AF9">
        <w:trPr>
          <w:trHeight w:hRule="exact" w:val="369"/>
        </w:trPr>
        <w:tc>
          <w:tcPr>
            <w:tcW w:w="392" w:type="dxa"/>
            <w:tcBorders>
              <w:top w:val="nil"/>
              <w:left w:val="nil"/>
              <w:bottom w:val="nil"/>
              <w:right w:val="single" w:sz="2" w:space="0" w:color="808080"/>
            </w:tcBorders>
            <w:vAlign w:val="center"/>
          </w:tcPr>
          <w:p w:rsidR="00A07AF9" w:rsidRDefault="00A07AF9" w:rsidP="00A07AF9">
            <w:pPr>
              <w:rPr>
                <w:rFonts w:ascii="Arial" w:hAnsi="Arial"/>
                <w:b/>
                <w:sz w:val="20"/>
              </w:rPr>
            </w:pPr>
            <w:r>
              <w:rPr>
                <w:rFonts w:ascii="Arial" w:hAnsi="Arial"/>
                <w:b/>
                <w:sz w:val="20"/>
              </w:rPr>
              <w:t>18</w:t>
            </w:r>
          </w:p>
        </w:tc>
        <w:tc>
          <w:tcPr>
            <w:tcW w:w="3402"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268"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410"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624"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r>
      <w:tr w:rsidR="00A07AF9">
        <w:trPr>
          <w:trHeight w:hRule="exact" w:val="369"/>
        </w:trPr>
        <w:tc>
          <w:tcPr>
            <w:tcW w:w="392" w:type="dxa"/>
            <w:tcBorders>
              <w:top w:val="nil"/>
              <w:left w:val="nil"/>
              <w:bottom w:val="nil"/>
              <w:right w:val="single" w:sz="2" w:space="0" w:color="808080"/>
            </w:tcBorders>
            <w:vAlign w:val="center"/>
          </w:tcPr>
          <w:p w:rsidR="00A07AF9" w:rsidRDefault="00A07AF9" w:rsidP="00A07AF9">
            <w:pPr>
              <w:rPr>
                <w:rFonts w:ascii="Arial" w:hAnsi="Arial"/>
                <w:b/>
                <w:sz w:val="20"/>
              </w:rPr>
            </w:pPr>
            <w:r>
              <w:rPr>
                <w:rFonts w:ascii="Arial" w:hAnsi="Arial"/>
                <w:b/>
                <w:sz w:val="20"/>
              </w:rPr>
              <w:t>19</w:t>
            </w:r>
          </w:p>
        </w:tc>
        <w:tc>
          <w:tcPr>
            <w:tcW w:w="3402"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268"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410"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624"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r>
      <w:tr w:rsidR="00A07AF9">
        <w:trPr>
          <w:trHeight w:hRule="exact" w:val="369"/>
        </w:trPr>
        <w:tc>
          <w:tcPr>
            <w:tcW w:w="392" w:type="dxa"/>
            <w:tcBorders>
              <w:top w:val="nil"/>
              <w:left w:val="nil"/>
              <w:bottom w:val="nil"/>
              <w:right w:val="single" w:sz="2" w:space="0" w:color="808080"/>
            </w:tcBorders>
            <w:vAlign w:val="center"/>
          </w:tcPr>
          <w:p w:rsidR="00A07AF9" w:rsidRDefault="00A07AF9" w:rsidP="00A07AF9">
            <w:pPr>
              <w:rPr>
                <w:rFonts w:ascii="Arial" w:hAnsi="Arial"/>
                <w:b/>
                <w:sz w:val="20"/>
              </w:rPr>
            </w:pPr>
            <w:r>
              <w:rPr>
                <w:rFonts w:ascii="Arial" w:hAnsi="Arial"/>
                <w:b/>
                <w:sz w:val="20"/>
              </w:rPr>
              <w:t>20</w:t>
            </w:r>
          </w:p>
        </w:tc>
        <w:tc>
          <w:tcPr>
            <w:tcW w:w="3402"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268"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410"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c>
          <w:tcPr>
            <w:tcW w:w="2624" w:type="dxa"/>
            <w:tcBorders>
              <w:top w:val="single" w:sz="2" w:space="0" w:color="808080"/>
              <w:left w:val="single" w:sz="2" w:space="0" w:color="808080"/>
              <w:bottom w:val="single" w:sz="2" w:space="0" w:color="808080"/>
              <w:right w:val="single" w:sz="2" w:space="0" w:color="808080"/>
            </w:tcBorders>
            <w:shd w:val="clear" w:color="auto" w:fill="FFFFFF"/>
            <w:vAlign w:val="center"/>
          </w:tcPr>
          <w:p w:rsidR="00A07AF9" w:rsidRDefault="00A07AF9" w:rsidP="00A07AF9">
            <w:pPr>
              <w:rPr>
                <w:rFonts w:ascii="Arial" w:hAnsi="Arial"/>
                <w:sz w:val="20"/>
              </w:rPr>
            </w:pPr>
          </w:p>
        </w:tc>
      </w:tr>
    </w:tbl>
    <w:p w:rsidR="00A07AF9" w:rsidRDefault="00A07AF9" w:rsidP="00A07AF9">
      <w:pPr>
        <w:rPr>
          <w:rFonts w:ascii="Helvetica 75 Bold" w:hAnsi="Helvetica 75 Bold"/>
          <w:sz w:val="20"/>
        </w:rPr>
      </w:pPr>
    </w:p>
    <w:p w:rsidR="00A07AF9" w:rsidRDefault="00A07AF9" w:rsidP="00A07AF9">
      <w:pPr>
        <w:rPr>
          <w:rFonts w:ascii="Helvetica 75 Bold" w:hAnsi="Helvetica 75 Bold"/>
          <w:sz w:val="20"/>
        </w:rPr>
      </w:pPr>
    </w:p>
    <w:p w:rsidR="00A07AF9" w:rsidRDefault="00A07AF9" w:rsidP="00A07AF9">
      <w:pPr>
        <w:jc w:val="right"/>
        <w:rPr>
          <w:rFonts w:ascii="Arial" w:hAnsi="Arial"/>
          <w:b/>
          <w:sz w:val="20"/>
        </w:rPr>
      </w:pPr>
      <w:r>
        <w:rPr>
          <w:rFonts w:ascii="Arial" w:hAnsi="Arial"/>
          <w:b/>
          <w:sz w:val="20"/>
        </w:rPr>
        <w:t>1</w:t>
      </w:r>
    </w:p>
    <w:p w:rsidR="00A07AF9" w:rsidRDefault="00A07AF9" w:rsidP="00A07AF9">
      <w:pPr>
        <w:jc w:val="right"/>
        <w:rPr>
          <w:rFonts w:ascii="Arial" w:hAnsi="Arial"/>
          <w:b/>
        </w:rPr>
      </w:pPr>
      <w:r>
        <w:rPr>
          <w:rFonts w:ascii="Arial" w:hAnsi="Arial"/>
          <w:b/>
        </w:rPr>
        <w:lastRenderedPageBreak/>
        <w:t>APPENDIX 1</w:t>
      </w:r>
    </w:p>
    <w:p w:rsidR="00A07AF9" w:rsidRDefault="00F74C46" w:rsidP="00A07AF9">
      <w:pPr>
        <w:rPr>
          <w:rFonts w:ascii="Helvetica 75 Bold" w:hAnsi="Helvetica 75 Bold"/>
        </w:rPr>
      </w:pPr>
      <w:r w:rsidRPr="00F74C46">
        <w:rPr>
          <w:rFonts w:ascii="Helvetica 75 Bold" w:hAnsi="Helvetica 75 Bold"/>
          <w:noProof/>
          <w:sz w:val="20"/>
        </w:rPr>
        <w:pict>
          <v:rect id="_x0000_s1027" style="position:absolute;margin-left:-38.95pt;margin-top:-78.5pt;width:603.15pt;height:855pt;z-index:-251659776;mso-wrap-edited:f" filled="f" fillcolor="silver" stroked="f" strokecolor="#969696"/>
        </w:pict>
      </w:r>
    </w:p>
    <w:tbl>
      <w:tblPr>
        <w:tblW w:w="0" w:type="auto"/>
        <w:shd w:val="clear" w:color="auto" w:fill="4C4C4C"/>
        <w:tblLook w:val="0000"/>
      </w:tblPr>
      <w:tblGrid>
        <w:gridCol w:w="10755"/>
      </w:tblGrid>
      <w:tr w:rsidR="00A07AF9">
        <w:trPr>
          <w:trHeight w:hRule="exact" w:val="425"/>
        </w:trPr>
        <w:tc>
          <w:tcPr>
            <w:tcW w:w="11096" w:type="dxa"/>
            <w:shd w:val="clear" w:color="auto" w:fill="4C4C4C"/>
            <w:vAlign w:val="center"/>
          </w:tcPr>
          <w:p w:rsidR="00A07AF9" w:rsidRDefault="00A07AF9" w:rsidP="00A07AF9">
            <w:pPr>
              <w:pStyle w:val="Heading3"/>
            </w:pPr>
            <w:r>
              <w:t>Reference and administration details</w:t>
            </w:r>
          </w:p>
        </w:tc>
      </w:tr>
    </w:tbl>
    <w:p w:rsidR="00A07AF9" w:rsidRDefault="00A07AF9" w:rsidP="00A07AF9">
      <w:pPr>
        <w:rPr>
          <w:rFonts w:ascii="Helvetica 75 Bold" w:hAnsi="Helvetica 75 Bold"/>
        </w:rPr>
      </w:pPr>
    </w:p>
    <w:p w:rsidR="00A07AF9" w:rsidRDefault="00A07AF9" w:rsidP="00A07AF9">
      <w:pPr>
        <w:pStyle w:val="BodyText"/>
      </w:pPr>
      <w:r>
        <w:t>Names of all other charity trustees during the period, if any, (for example, those who resigned part way through the financial period)</w:t>
      </w:r>
    </w:p>
    <w:p w:rsidR="00A07AF9" w:rsidRDefault="00A07AF9" w:rsidP="00A07AF9">
      <w:pPr>
        <w:rPr>
          <w:rFonts w:ascii="Helvetica 75 Bold" w:hAnsi="Helvetica 75 Bold"/>
          <w:sz w:val="20"/>
        </w:rPr>
      </w:pPr>
    </w:p>
    <w:tbl>
      <w:tblPr>
        <w:tblW w:w="0" w:type="auto"/>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Look w:val="0000"/>
      </w:tblPr>
      <w:tblGrid>
        <w:gridCol w:w="5377"/>
        <w:gridCol w:w="5378"/>
      </w:tblGrid>
      <w:tr w:rsidR="00A07AF9">
        <w:trPr>
          <w:trHeight w:hRule="exact" w:val="340"/>
        </w:trPr>
        <w:tc>
          <w:tcPr>
            <w:tcW w:w="5377" w:type="dxa"/>
            <w:tcBorders>
              <w:bottom w:val="single" w:sz="2" w:space="0" w:color="999999"/>
            </w:tcBorders>
            <w:shd w:val="clear" w:color="auto" w:fill="B3B3B3"/>
            <w:vAlign w:val="center"/>
          </w:tcPr>
          <w:p w:rsidR="00A07AF9" w:rsidRDefault="00A07AF9" w:rsidP="00A07AF9">
            <w:pPr>
              <w:rPr>
                <w:rFonts w:ascii="Arial" w:hAnsi="Arial"/>
                <w:b/>
                <w:sz w:val="20"/>
              </w:rPr>
            </w:pPr>
            <w:r>
              <w:rPr>
                <w:rFonts w:ascii="Arial" w:hAnsi="Arial"/>
                <w:b/>
                <w:sz w:val="20"/>
              </w:rPr>
              <w:t>Name</w:t>
            </w:r>
          </w:p>
        </w:tc>
        <w:tc>
          <w:tcPr>
            <w:tcW w:w="5378" w:type="dxa"/>
            <w:tcBorders>
              <w:bottom w:val="single" w:sz="2" w:space="0" w:color="999999"/>
            </w:tcBorders>
            <w:shd w:val="clear" w:color="auto" w:fill="B3B3B3"/>
            <w:vAlign w:val="center"/>
          </w:tcPr>
          <w:p w:rsidR="00A07AF9" w:rsidRDefault="00A07AF9" w:rsidP="00A07AF9">
            <w:pPr>
              <w:rPr>
                <w:rFonts w:ascii="Arial" w:hAnsi="Arial"/>
                <w:b/>
                <w:sz w:val="20"/>
              </w:rPr>
            </w:pPr>
            <w:r>
              <w:rPr>
                <w:rFonts w:ascii="Arial" w:hAnsi="Arial"/>
                <w:b/>
                <w:sz w:val="20"/>
              </w:rPr>
              <w:t>Dates acted if not for whole year</w:t>
            </w:r>
          </w:p>
        </w:tc>
      </w:tr>
      <w:tr w:rsidR="00A07AF9">
        <w:trPr>
          <w:trHeight w:hRule="exact" w:val="340"/>
        </w:trPr>
        <w:tc>
          <w:tcPr>
            <w:tcW w:w="5377" w:type="dxa"/>
            <w:shd w:val="clear" w:color="auto" w:fill="FFFFFF"/>
          </w:tcPr>
          <w:p w:rsidR="00A07AF9" w:rsidRDefault="00A07AF9" w:rsidP="00A07AF9">
            <w:pPr>
              <w:rPr>
                <w:rFonts w:ascii="Arial" w:hAnsi="Arial"/>
                <w:sz w:val="20"/>
              </w:rPr>
            </w:pPr>
          </w:p>
        </w:tc>
        <w:tc>
          <w:tcPr>
            <w:tcW w:w="5378" w:type="dxa"/>
            <w:shd w:val="clear" w:color="auto" w:fill="FFFFFF"/>
          </w:tcPr>
          <w:p w:rsidR="00A07AF9" w:rsidRDefault="00A07AF9" w:rsidP="00A07AF9">
            <w:pPr>
              <w:rPr>
                <w:rFonts w:ascii="Arial" w:hAnsi="Arial"/>
                <w:sz w:val="20"/>
              </w:rPr>
            </w:pPr>
          </w:p>
        </w:tc>
      </w:tr>
      <w:tr w:rsidR="00A07AF9">
        <w:trPr>
          <w:trHeight w:hRule="exact" w:val="340"/>
        </w:trPr>
        <w:tc>
          <w:tcPr>
            <w:tcW w:w="5377" w:type="dxa"/>
            <w:shd w:val="clear" w:color="auto" w:fill="FFFFFF"/>
          </w:tcPr>
          <w:p w:rsidR="00A07AF9" w:rsidRDefault="00A07AF9" w:rsidP="00A07AF9">
            <w:pPr>
              <w:rPr>
                <w:rFonts w:ascii="Arial" w:hAnsi="Arial"/>
                <w:sz w:val="20"/>
              </w:rPr>
            </w:pPr>
          </w:p>
        </w:tc>
        <w:tc>
          <w:tcPr>
            <w:tcW w:w="5378" w:type="dxa"/>
            <w:shd w:val="clear" w:color="auto" w:fill="FFFFFF"/>
          </w:tcPr>
          <w:p w:rsidR="00A07AF9" w:rsidRDefault="00A07AF9" w:rsidP="00A07AF9">
            <w:pPr>
              <w:rPr>
                <w:rFonts w:ascii="Arial" w:hAnsi="Arial"/>
                <w:sz w:val="20"/>
              </w:rPr>
            </w:pPr>
          </w:p>
        </w:tc>
      </w:tr>
      <w:tr w:rsidR="00A07AF9">
        <w:trPr>
          <w:trHeight w:hRule="exact" w:val="340"/>
        </w:trPr>
        <w:tc>
          <w:tcPr>
            <w:tcW w:w="5377" w:type="dxa"/>
            <w:shd w:val="clear" w:color="auto" w:fill="FFFFFF"/>
          </w:tcPr>
          <w:p w:rsidR="00A07AF9" w:rsidRDefault="00A07AF9" w:rsidP="00A07AF9">
            <w:pPr>
              <w:rPr>
                <w:rFonts w:ascii="Arial" w:hAnsi="Arial"/>
                <w:sz w:val="20"/>
              </w:rPr>
            </w:pPr>
          </w:p>
        </w:tc>
        <w:tc>
          <w:tcPr>
            <w:tcW w:w="5378" w:type="dxa"/>
            <w:shd w:val="clear" w:color="auto" w:fill="FFFFFF"/>
          </w:tcPr>
          <w:p w:rsidR="00A07AF9" w:rsidRDefault="00A07AF9" w:rsidP="00A07AF9">
            <w:pPr>
              <w:rPr>
                <w:rFonts w:ascii="Arial" w:hAnsi="Arial"/>
                <w:sz w:val="20"/>
              </w:rPr>
            </w:pPr>
          </w:p>
        </w:tc>
      </w:tr>
    </w:tbl>
    <w:p w:rsidR="00A07AF9" w:rsidRDefault="00A07AF9" w:rsidP="00A07AF9">
      <w:pPr>
        <w:rPr>
          <w:rFonts w:ascii="Helvetica 75 Bold" w:hAnsi="Helvetica 75 Bold"/>
          <w:sz w:val="20"/>
        </w:rPr>
      </w:pPr>
    </w:p>
    <w:tbl>
      <w:tblPr>
        <w:tblW w:w="0" w:type="auto"/>
        <w:shd w:val="clear" w:color="auto" w:fill="4C4C4C"/>
        <w:tblLook w:val="0000"/>
      </w:tblPr>
      <w:tblGrid>
        <w:gridCol w:w="10755"/>
      </w:tblGrid>
      <w:tr w:rsidR="00A07AF9">
        <w:trPr>
          <w:trHeight w:hRule="exact" w:val="425"/>
        </w:trPr>
        <w:tc>
          <w:tcPr>
            <w:tcW w:w="11096" w:type="dxa"/>
            <w:shd w:val="clear" w:color="auto" w:fill="4C4C4C"/>
            <w:vAlign w:val="center"/>
          </w:tcPr>
          <w:p w:rsidR="00A07AF9" w:rsidRDefault="00A07AF9" w:rsidP="00A07AF9">
            <w:pPr>
              <w:pStyle w:val="Heading3"/>
            </w:pPr>
            <w:r>
              <w:t>Structure, governance and management</w:t>
            </w:r>
          </w:p>
        </w:tc>
      </w:tr>
    </w:tbl>
    <w:p w:rsidR="00A07AF9" w:rsidRDefault="00A07AF9" w:rsidP="00A07AF9">
      <w:pPr>
        <w:rPr>
          <w:rFonts w:ascii="Helvetica 75 Bold" w:hAnsi="Helvetica 75 Bold"/>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936"/>
        <w:gridCol w:w="6819"/>
      </w:tblGrid>
      <w:tr w:rsidR="00A07AF9">
        <w:trPr>
          <w:trHeight w:hRule="exact" w:val="2268"/>
        </w:trPr>
        <w:tc>
          <w:tcPr>
            <w:tcW w:w="3936" w:type="dxa"/>
            <w:tcBorders>
              <w:top w:val="nil"/>
              <w:left w:val="nil"/>
              <w:bottom w:val="nil"/>
              <w:right w:val="single" w:sz="2" w:space="0" w:color="999999"/>
            </w:tcBorders>
          </w:tcPr>
          <w:p w:rsidR="00A07AF9" w:rsidRDefault="00A07AF9" w:rsidP="00A07AF9">
            <w:pPr>
              <w:pStyle w:val="Heading5"/>
            </w:pPr>
            <w:r>
              <w:t>Type of governing document</w:t>
            </w:r>
          </w:p>
        </w:tc>
        <w:tc>
          <w:tcPr>
            <w:tcW w:w="6819" w:type="dxa"/>
            <w:tcBorders>
              <w:top w:val="single" w:sz="2" w:space="0" w:color="999999"/>
              <w:left w:val="single" w:sz="2" w:space="0" w:color="999999"/>
              <w:bottom w:val="single" w:sz="2" w:space="0" w:color="999999"/>
              <w:right w:val="single" w:sz="2" w:space="0" w:color="999999"/>
            </w:tcBorders>
            <w:shd w:val="clear" w:color="auto" w:fill="FFFFFF"/>
          </w:tcPr>
          <w:p w:rsidR="00A07AF9" w:rsidRDefault="00A07AF9" w:rsidP="00A07AF9">
            <w:pPr>
              <w:rPr>
                <w:rFonts w:ascii="Arial" w:hAnsi="Arial"/>
                <w:sz w:val="20"/>
              </w:rPr>
            </w:pPr>
          </w:p>
          <w:p w:rsidR="00BF2243" w:rsidRDefault="00BF2243" w:rsidP="00A07AF9">
            <w:pPr>
              <w:rPr>
                <w:rFonts w:ascii="Arial" w:hAnsi="Arial"/>
                <w:sz w:val="20"/>
              </w:rPr>
            </w:pPr>
            <w:r>
              <w:rPr>
                <w:rFonts w:ascii="Arial" w:hAnsi="Arial"/>
                <w:sz w:val="20"/>
              </w:rPr>
              <w:t>Constitution</w:t>
            </w:r>
          </w:p>
        </w:tc>
      </w:tr>
      <w:tr w:rsidR="00A07AF9">
        <w:trPr>
          <w:trHeight w:hRule="exact" w:val="2268"/>
        </w:trPr>
        <w:tc>
          <w:tcPr>
            <w:tcW w:w="3936" w:type="dxa"/>
            <w:tcBorders>
              <w:top w:val="nil"/>
              <w:left w:val="nil"/>
              <w:bottom w:val="nil"/>
              <w:right w:val="single" w:sz="2" w:space="0" w:color="999999"/>
            </w:tcBorders>
          </w:tcPr>
          <w:p w:rsidR="00A07AF9" w:rsidRDefault="00A07AF9" w:rsidP="00A07AF9">
            <w:pPr>
              <w:pStyle w:val="Heading5"/>
            </w:pPr>
            <w:r>
              <w:t>Trustee recruitment and appointment</w:t>
            </w:r>
          </w:p>
        </w:tc>
        <w:tc>
          <w:tcPr>
            <w:tcW w:w="6819" w:type="dxa"/>
            <w:tcBorders>
              <w:top w:val="single" w:sz="2" w:space="0" w:color="999999"/>
              <w:left w:val="single" w:sz="2" w:space="0" w:color="999999"/>
              <w:bottom w:val="single" w:sz="2" w:space="0" w:color="999999"/>
              <w:right w:val="single" w:sz="2" w:space="0" w:color="999999"/>
            </w:tcBorders>
            <w:shd w:val="clear" w:color="auto" w:fill="FFFFFF"/>
          </w:tcPr>
          <w:p w:rsidR="00A07AF9" w:rsidRDefault="00A07AF9" w:rsidP="00A07AF9">
            <w:pPr>
              <w:rPr>
                <w:rFonts w:ascii="Arial" w:hAnsi="Arial"/>
                <w:sz w:val="20"/>
              </w:rPr>
            </w:pPr>
          </w:p>
          <w:p w:rsidR="00BF2243" w:rsidRDefault="00BF2243" w:rsidP="00BF2243">
            <w:pPr>
              <w:jc w:val="both"/>
              <w:rPr>
                <w:rFonts w:ascii="Arial" w:hAnsi="Arial"/>
                <w:sz w:val="20"/>
              </w:rPr>
            </w:pPr>
            <w:r>
              <w:rPr>
                <w:rFonts w:ascii="Arial" w:hAnsi="Arial"/>
                <w:sz w:val="20"/>
              </w:rPr>
              <w:t>The Association’s trustees are appointed or reappointed by the members at the annual general meeting, which is held in April of each year.  On appointment, trustees are given a copy of the Constitution together with a sheet detailing the duties and responsibilities of a Trustee.</w:t>
            </w:r>
          </w:p>
        </w:tc>
      </w:tr>
    </w:tbl>
    <w:p w:rsidR="00A07AF9" w:rsidRDefault="00A07AF9" w:rsidP="00A07AF9">
      <w:pPr>
        <w:rPr>
          <w:rFonts w:ascii="Helvetica 75 Bold" w:hAnsi="Helvetica 75 Bold"/>
          <w:sz w:val="20"/>
        </w:rPr>
      </w:pPr>
    </w:p>
    <w:tbl>
      <w:tblPr>
        <w:tblW w:w="0" w:type="auto"/>
        <w:shd w:val="clear" w:color="auto" w:fill="4C4C4C"/>
        <w:tblLook w:val="0000"/>
      </w:tblPr>
      <w:tblGrid>
        <w:gridCol w:w="10755"/>
      </w:tblGrid>
      <w:tr w:rsidR="00A07AF9">
        <w:trPr>
          <w:trHeight w:hRule="exact" w:val="425"/>
        </w:trPr>
        <w:tc>
          <w:tcPr>
            <w:tcW w:w="11096" w:type="dxa"/>
            <w:shd w:val="clear" w:color="auto" w:fill="4C4C4C"/>
            <w:vAlign w:val="center"/>
          </w:tcPr>
          <w:p w:rsidR="00A07AF9" w:rsidRDefault="00A07AF9" w:rsidP="00A07AF9">
            <w:pPr>
              <w:pStyle w:val="Heading3"/>
            </w:pPr>
            <w:r>
              <w:t>Objectives and activities</w:t>
            </w:r>
          </w:p>
        </w:tc>
      </w:tr>
    </w:tbl>
    <w:p w:rsidR="00A07AF9" w:rsidRDefault="00A07AF9" w:rsidP="00A07AF9">
      <w:pPr>
        <w:rPr>
          <w:rFonts w:ascii="Helvetica 75 Bold" w:hAnsi="Helvetica 75 Bold"/>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936"/>
        <w:gridCol w:w="6819"/>
      </w:tblGrid>
      <w:tr w:rsidR="00A07AF9">
        <w:trPr>
          <w:trHeight w:hRule="exact" w:val="2268"/>
        </w:trPr>
        <w:tc>
          <w:tcPr>
            <w:tcW w:w="3936" w:type="dxa"/>
            <w:tcBorders>
              <w:top w:val="nil"/>
              <w:left w:val="nil"/>
              <w:bottom w:val="nil"/>
              <w:right w:val="single" w:sz="2" w:space="0" w:color="999999"/>
            </w:tcBorders>
          </w:tcPr>
          <w:p w:rsidR="00A07AF9" w:rsidRDefault="00A07AF9" w:rsidP="00A07AF9">
            <w:pPr>
              <w:pStyle w:val="Heading5"/>
            </w:pPr>
            <w:r>
              <w:t>Charitable purposes</w:t>
            </w:r>
          </w:p>
        </w:tc>
        <w:tc>
          <w:tcPr>
            <w:tcW w:w="6819" w:type="dxa"/>
            <w:tcBorders>
              <w:top w:val="single" w:sz="2" w:space="0" w:color="999999"/>
              <w:left w:val="single" w:sz="2" w:space="0" w:color="999999"/>
              <w:bottom w:val="single" w:sz="2" w:space="0" w:color="999999"/>
              <w:right w:val="single" w:sz="2" w:space="0" w:color="999999"/>
            </w:tcBorders>
            <w:shd w:val="clear" w:color="auto" w:fill="FFFFFF"/>
          </w:tcPr>
          <w:p w:rsidR="00A07AF9" w:rsidRDefault="00A07AF9" w:rsidP="00A07AF9">
            <w:pPr>
              <w:rPr>
                <w:rFonts w:ascii="Arial" w:hAnsi="Arial"/>
                <w:sz w:val="20"/>
              </w:rPr>
            </w:pPr>
          </w:p>
          <w:p w:rsidR="00BF2243" w:rsidRDefault="00BF2243" w:rsidP="0021447C">
            <w:pPr>
              <w:jc w:val="both"/>
              <w:rPr>
                <w:rFonts w:ascii="Arial" w:hAnsi="Arial"/>
                <w:sz w:val="20"/>
              </w:rPr>
            </w:pPr>
            <w:r>
              <w:rPr>
                <w:rFonts w:ascii="Arial" w:hAnsi="Arial"/>
                <w:sz w:val="20"/>
              </w:rPr>
              <w:t>Ou</w:t>
            </w:r>
            <w:r w:rsidR="0021447C">
              <w:rPr>
                <w:rFonts w:ascii="Arial" w:hAnsi="Arial"/>
                <w:sz w:val="20"/>
              </w:rPr>
              <w:t>r purposes, as recorded in our c</w:t>
            </w:r>
            <w:r>
              <w:rPr>
                <w:rFonts w:ascii="Arial" w:hAnsi="Arial"/>
                <w:sz w:val="20"/>
              </w:rPr>
              <w:t>onstitution, are to provide education and training</w:t>
            </w:r>
            <w:r w:rsidR="0021447C">
              <w:rPr>
                <w:rFonts w:ascii="Arial" w:hAnsi="Arial"/>
                <w:sz w:val="20"/>
              </w:rPr>
              <w:t xml:space="preserve"> to people involved in farming and food production.</w:t>
            </w:r>
          </w:p>
        </w:tc>
      </w:tr>
      <w:tr w:rsidR="00A07AF9">
        <w:trPr>
          <w:trHeight w:hRule="exact" w:val="2268"/>
        </w:trPr>
        <w:tc>
          <w:tcPr>
            <w:tcW w:w="3936" w:type="dxa"/>
            <w:tcBorders>
              <w:top w:val="nil"/>
              <w:left w:val="nil"/>
              <w:bottom w:val="nil"/>
              <w:right w:val="single" w:sz="2" w:space="0" w:color="999999"/>
            </w:tcBorders>
          </w:tcPr>
          <w:p w:rsidR="00A07AF9" w:rsidRDefault="00A07AF9" w:rsidP="00A07AF9">
            <w:pPr>
              <w:rPr>
                <w:rFonts w:ascii="Arial" w:hAnsi="Arial"/>
                <w:b/>
                <w:sz w:val="20"/>
              </w:rPr>
            </w:pPr>
            <w:r>
              <w:rPr>
                <w:rFonts w:ascii="Arial" w:hAnsi="Arial"/>
                <w:b/>
                <w:sz w:val="20"/>
              </w:rPr>
              <w:t xml:space="preserve">Summary of the main activities </w:t>
            </w:r>
            <w:r>
              <w:rPr>
                <w:rFonts w:ascii="Arial" w:hAnsi="Arial"/>
                <w:b/>
                <w:sz w:val="20"/>
              </w:rPr>
              <w:br/>
              <w:t>in relation to these objects</w:t>
            </w:r>
          </w:p>
        </w:tc>
        <w:tc>
          <w:tcPr>
            <w:tcW w:w="6819" w:type="dxa"/>
            <w:tcBorders>
              <w:top w:val="single" w:sz="2" w:space="0" w:color="999999"/>
              <w:left w:val="single" w:sz="2" w:space="0" w:color="999999"/>
              <w:bottom w:val="single" w:sz="2" w:space="0" w:color="999999"/>
              <w:right w:val="single" w:sz="2" w:space="0" w:color="999999"/>
            </w:tcBorders>
            <w:shd w:val="clear" w:color="auto" w:fill="FFFFFF"/>
          </w:tcPr>
          <w:p w:rsidR="00A07AF9" w:rsidRDefault="00A07AF9" w:rsidP="00A07AF9">
            <w:pPr>
              <w:rPr>
                <w:rFonts w:ascii="Arial" w:hAnsi="Arial"/>
                <w:sz w:val="20"/>
              </w:rPr>
            </w:pPr>
          </w:p>
          <w:p w:rsidR="0021447C" w:rsidRDefault="0021447C" w:rsidP="0021447C">
            <w:pPr>
              <w:jc w:val="both"/>
              <w:rPr>
                <w:rFonts w:ascii="Arial" w:hAnsi="Arial"/>
                <w:sz w:val="20"/>
              </w:rPr>
            </w:pPr>
            <w:r>
              <w:rPr>
                <w:rFonts w:ascii="Arial" w:hAnsi="Arial"/>
                <w:sz w:val="20"/>
              </w:rPr>
              <w:t>Visits are made to businesses relevant to food and farming in order to demonstrate best practice and broaden knowledge and understanding.  Meetings are held with speakers on current topics relevant to farming.</w:t>
            </w:r>
          </w:p>
        </w:tc>
      </w:tr>
    </w:tbl>
    <w:p w:rsidR="00A07AF9" w:rsidRDefault="00A07AF9" w:rsidP="00A07AF9">
      <w:pPr>
        <w:rPr>
          <w:rFonts w:ascii="Helvetica 75 Bold" w:hAnsi="Helvetica 75 Bold"/>
          <w:sz w:val="20"/>
        </w:rPr>
      </w:pPr>
    </w:p>
    <w:p w:rsidR="00A07AF9" w:rsidRDefault="00A07AF9" w:rsidP="00A07AF9">
      <w:pPr>
        <w:rPr>
          <w:rFonts w:ascii="Helvetica 75 Bold" w:hAnsi="Helvetica 75 Bold"/>
          <w:sz w:val="20"/>
        </w:rPr>
      </w:pPr>
    </w:p>
    <w:p w:rsidR="00A07AF9" w:rsidRDefault="00A07AF9" w:rsidP="00A07AF9">
      <w:pPr>
        <w:jc w:val="right"/>
        <w:rPr>
          <w:rFonts w:ascii="Arial" w:hAnsi="Arial"/>
          <w:b/>
          <w:sz w:val="20"/>
        </w:rPr>
      </w:pPr>
      <w:r>
        <w:rPr>
          <w:rFonts w:ascii="Arial" w:hAnsi="Arial"/>
          <w:b/>
          <w:sz w:val="20"/>
        </w:rPr>
        <w:t>2</w:t>
      </w:r>
    </w:p>
    <w:p w:rsidR="00A07AF9" w:rsidRDefault="00A07AF9" w:rsidP="00A07AF9">
      <w:pPr>
        <w:pStyle w:val="Heading1"/>
      </w:pPr>
      <w:r>
        <w:lastRenderedPageBreak/>
        <w:t>APPENDIX 1</w:t>
      </w:r>
    </w:p>
    <w:p w:rsidR="00A07AF9" w:rsidRDefault="00F74C46" w:rsidP="00A07AF9">
      <w:pPr>
        <w:rPr>
          <w:rFonts w:ascii="Helvetica 75 Bold" w:hAnsi="Helvetica 75 Bold"/>
        </w:rPr>
      </w:pPr>
      <w:r w:rsidRPr="00F74C46">
        <w:rPr>
          <w:rFonts w:ascii="Helvetica 75 Bold" w:hAnsi="Helvetica 75 Bold"/>
          <w:noProof/>
          <w:sz w:val="20"/>
        </w:rPr>
        <w:pict>
          <v:rect id="_x0000_s1028" style="position:absolute;margin-left:-38.95pt;margin-top:-87.5pt;width:603.15pt;height:12in;z-index:-251658752;mso-wrap-edited:f" filled="f" fillcolor="silver" stroked="f" strokecolor="#969696"/>
        </w:pict>
      </w:r>
    </w:p>
    <w:tbl>
      <w:tblPr>
        <w:tblW w:w="0" w:type="auto"/>
        <w:shd w:val="clear" w:color="auto" w:fill="4C4C4C"/>
        <w:tblLook w:val="0000"/>
      </w:tblPr>
      <w:tblGrid>
        <w:gridCol w:w="10755"/>
      </w:tblGrid>
      <w:tr w:rsidR="00A07AF9">
        <w:trPr>
          <w:trHeight w:hRule="exact" w:val="425"/>
        </w:trPr>
        <w:tc>
          <w:tcPr>
            <w:tcW w:w="11096" w:type="dxa"/>
            <w:shd w:val="clear" w:color="auto" w:fill="4C4C4C"/>
            <w:vAlign w:val="center"/>
          </w:tcPr>
          <w:p w:rsidR="00A07AF9" w:rsidRDefault="00A07AF9" w:rsidP="00A07AF9">
            <w:pPr>
              <w:pStyle w:val="Heading3"/>
            </w:pPr>
            <w:r>
              <w:t xml:space="preserve">Achievements and performance </w:t>
            </w:r>
          </w:p>
        </w:tc>
      </w:tr>
    </w:tbl>
    <w:p w:rsidR="00A07AF9" w:rsidRDefault="00A07AF9" w:rsidP="00A07AF9">
      <w:pPr>
        <w:rPr>
          <w:rFonts w:ascii="Helvetica 75 Bold" w:hAnsi="Helvetica 75 Bold"/>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936"/>
        <w:gridCol w:w="6819"/>
      </w:tblGrid>
      <w:tr w:rsidR="00A07AF9">
        <w:trPr>
          <w:trHeight w:hRule="exact" w:val="6804"/>
        </w:trPr>
        <w:tc>
          <w:tcPr>
            <w:tcW w:w="3936" w:type="dxa"/>
            <w:tcBorders>
              <w:top w:val="nil"/>
              <w:left w:val="nil"/>
              <w:bottom w:val="nil"/>
              <w:right w:val="single" w:sz="2" w:space="0" w:color="999999"/>
            </w:tcBorders>
          </w:tcPr>
          <w:p w:rsidR="00A07AF9" w:rsidRDefault="00A07AF9" w:rsidP="00A07AF9">
            <w:pPr>
              <w:rPr>
                <w:rFonts w:ascii="Arial" w:hAnsi="Arial"/>
                <w:b/>
                <w:sz w:val="20"/>
              </w:rPr>
            </w:pPr>
            <w:r>
              <w:rPr>
                <w:rFonts w:ascii="Arial" w:hAnsi="Arial"/>
                <w:b/>
                <w:sz w:val="20"/>
              </w:rPr>
              <w:t>Summary of the main achievements of the charity during the financial period</w:t>
            </w:r>
          </w:p>
        </w:tc>
        <w:tc>
          <w:tcPr>
            <w:tcW w:w="6819" w:type="dxa"/>
            <w:tcBorders>
              <w:top w:val="single" w:sz="2" w:space="0" w:color="999999"/>
              <w:left w:val="single" w:sz="2" w:space="0" w:color="999999"/>
              <w:bottom w:val="single" w:sz="2" w:space="0" w:color="999999"/>
              <w:right w:val="single" w:sz="2" w:space="0" w:color="999999"/>
            </w:tcBorders>
            <w:shd w:val="clear" w:color="auto" w:fill="FFFFFF"/>
          </w:tcPr>
          <w:p w:rsidR="00A07AF9" w:rsidRDefault="00A07AF9" w:rsidP="00A07AF9">
            <w:pPr>
              <w:rPr>
                <w:rFonts w:ascii="Arial" w:hAnsi="Arial"/>
                <w:sz w:val="20"/>
              </w:rPr>
            </w:pPr>
          </w:p>
          <w:p w:rsidR="0021447C" w:rsidRDefault="0021447C" w:rsidP="00A72972">
            <w:pPr>
              <w:jc w:val="both"/>
              <w:rPr>
                <w:rFonts w:ascii="Arial" w:hAnsi="Arial"/>
                <w:sz w:val="20"/>
              </w:rPr>
            </w:pPr>
            <w:r>
              <w:rPr>
                <w:rFonts w:ascii="Arial" w:hAnsi="Arial"/>
                <w:sz w:val="20"/>
              </w:rPr>
              <w:t xml:space="preserve">During the year </w:t>
            </w:r>
            <w:proofErr w:type="gramStart"/>
            <w:r>
              <w:rPr>
                <w:rFonts w:ascii="Arial" w:hAnsi="Arial"/>
                <w:sz w:val="20"/>
              </w:rPr>
              <w:t>four  visits</w:t>
            </w:r>
            <w:proofErr w:type="gramEnd"/>
            <w:r>
              <w:rPr>
                <w:rFonts w:ascii="Arial" w:hAnsi="Arial"/>
                <w:sz w:val="20"/>
              </w:rPr>
              <w:t xml:space="preserve"> have taken place, firstly to Sinclair Recycling where we saw the process of electricity production from a silage fed anaerobic </w:t>
            </w:r>
            <w:proofErr w:type="spellStart"/>
            <w:r>
              <w:rPr>
                <w:rFonts w:ascii="Arial" w:hAnsi="Arial"/>
                <w:sz w:val="20"/>
              </w:rPr>
              <w:t>digestor</w:t>
            </w:r>
            <w:proofErr w:type="spellEnd"/>
            <w:r>
              <w:rPr>
                <w:rFonts w:ascii="Arial" w:hAnsi="Arial"/>
                <w:sz w:val="20"/>
              </w:rPr>
              <w:t xml:space="preserve">.  We also visited </w:t>
            </w:r>
            <w:proofErr w:type="spellStart"/>
            <w:r>
              <w:rPr>
                <w:rFonts w:ascii="Arial" w:hAnsi="Arial"/>
                <w:sz w:val="20"/>
              </w:rPr>
              <w:t>Logie</w:t>
            </w:r>
            <w:proofErr w:type="spellEnd"/>
            <w:r>
              <w:rPr>
                <w:rFonts w:ascii="Arial" w:hAnsi="Arial"/>
                <w:sz w:val="20"/>
              </w:rPr>
              <w:t xml:space="preserve"> </w:t>
            </w:r>
            <w:proofErr w:type="spellStart"/>
            <w:r>
              <w:rPr>
                <w:rFonts w:ascii="Arial" w:hAnsi="Arial"/>
                <w:sz w:val="20"/>
              </w:rPr>
              <w:t>Steading</w:t>
            </w:r>
            <w:proofErr w:type="spellEnd"/>
            <w:r>
              <w:rPr>
                <w:rFonts w:ascii="Arial" w:hAnsi="Arial"/>
                <w:sz w:val="20"/>
              </w:rPr>
              <w:t xml:space="preserve"> where Penny Lang gave a very interesting talk and tour of her Longhorn Cattle Herd</w:t>
            </w:r>
            <w:r w:rsidR="002E16FA">
              <w:rPr>
                <w:rFonts w:ascii="Arial" w:hAnsi="Arial"/>
                <w:sz w:val="20"/>
              </w:rPr>
              <w:t xml:space="preserve"> and diversified farming business.  </w:t>
            </w:r>
            <w:r>
              <w:rPr>
                <w:rFonts w:ascii="Arial" w:hAnsi="Arial"/>
                <w:sz w:val="20"/>
              </w:rPr>
              <w:t xml:space="preserve">A winter visit to Marshall’s Farm Shop &amp; restaurant took place in November where we were given a Butchery talk and demonstration by </w:t>
            </w:r>
            <w:proofErr w:type="spellStart"/>
            <w:r>
              <w:rPr>
                <w:rFonts w:ascii="Arial" w:hAnsi="Arial"/>
                <w:sz w:val="20"/>
              </w:rPr>
              <w:t>Shona</w:t>
            </w:r>
            <w:proofErr w:type="spellEnd"/>
            <w:r>
              <w:rPr>
                <w:rFonts w:ascii="Arial" w:hAnsi="Arial"/>
                <w:sz w:val="20"/>
              </w:rPr>
              <w:t xml:space="preserve"> Marshall.</w:t>
            </w:r>
            <w:r w:rsidR="002E16FA">
              <w:rPr>
                <w:rFonts w:ascii="Arial" w:hAnsi="Arial"/>
                <w:sz w:val="20"/>
              </w:rPr>
              <w:t xml:space="preserve"> Then in February we were given a tour and talk on the work of the Scottish Charity Air Ambulance, a service which is vital to everyone living and working in rural areas.</w:t>
            </w:r>
          </w:p>
          <w:p w:rsidR="002E16FA" w:rsidRDefault="002E16FA" w:rsidP="00A72972">
            <w:pPr>
              <w:jc w:val="both"/>
              <w:rPr>
                <w:rFonts w:ascii="Arial" w:hAnsi="Arial"/>
                <w:sz w:val="20"/>
              </w:rPr>
            </w:pPr>
          </w:p>
          <w:p w:rsidR="002E16FA" w:rsidRDefault="002E16FA" w:rsidP="00A72972">
            <w:pPr>
              <w:jc w:val="both"/>
              <w:rPr>
                <w:rFonts w:ascii="Arial" w:hAnsi="Arial"/>
                <w:sz w:val="20"/>
              </w:rPr>
            </w:pPr>
            <w:r>
              <w:rPr>
                <w:rFonts w:ascii="Arial" w:hAnsi="Arial"/>
                <w:sz w:val="20"/>
              </w:rPr>
              <w:t xml:space="preserve">Guest speakers included </w:t>
            </w:r>
            <w:proofErr w:type="spellStart"/>
            <w:r>
              <w:rPr>
                <w:rFonts w:ascii="Arial" w:hAnsi="Arial"/>
                <w:sz w:val="20"/>
              </w:rPr>
              <w:t>Andew</w:t>
            </w:r>
            <w:proofErr w:type="spellEnd"/>
            <w:r>
              <w:rPr>
                <w:rFonts w:ascii="Arial" w:hAnsi="Arial"/>
                <w:sz w:val="20"/>
              </w:rPr>
              <w:t xml:space="preserve"> </w:t>
            </w:r>
            <w:proofErr w:type="spellStart"/>
            <w:r>
              <w:rPr>
                <w:rFonts w:ascii="Arial" w:hAnsi="Arial"/>
                <w:sz w:val="20"/>
              </w:rPr>
              <w:t>Connon</w:t>
            </w:r>
            <w:proofErr w:type="spellEnd"/>
            <w:r>
              <w:rPr>
                <w:rFonts w:ascii="Arial" w:hAnsi="Arial"/>
                <w:sz w:val="20"/>
              </w:rPr>
              <w:t xml:space="preserve">, NFU President, who gave a talk on current matters being taken up with Government on our behalf.  Claire and Craig Grant (2023 Farmer of the Year Award Winner) gave a talk on their farming business which includes poultry and cattle.  </w:t>
            </w:r>
            <w:r w:rsidR="00A72972">
              <w:rPr>
                <w:rFonts w:ascii="Arial" w:hAnsi="Arial"/>
                <w:sz w:val="20"/>
              </w:rPr>
              <w:t xml:space="preserve">Finally, in March, </w:t>
            </w:r>
            <w:proofErr w:type="spellStart"/>
            <w:r w:rsidR="00A72972">
              <w:rPr>
                <w:rFonts w:ascii="Arial" w:hAnsi="Arial"/>
                <w:sz w:val="20"/>
              </w:rPr>
              <w:t>Jilly</w:t>
            </w:r>
            <w:proofErr w:type="spellEnd"/>
            <w:r w:rsidR="00A72972">
              <w:rPr>
                <w:rFonts w:ascii="Arial" w:hAnsi="Arial"/>
                <w:sz w:val="20"/>
              </w:rPr>
              <w:t xml:space="preserve"> and Murdoch Duncan gave a talk on their farming journey and presentation on their digital livestock monitoring system.</w:t>
            </w:r>
          </w:p>
          <w:p w:rsidR="002E16FA" w:rsidRDefault="002E16FA" w:rsidP="002E16FA">
            <w:pPr>
              <w:rPr>
                <w:rFonts w:ascii="Arial" w:hAnsi="Arial"/>
                <w:sz w:val="20"/>
              </w:rPr>
            </w:pPr>
          </w:p>
          <w:p w:rsidR="002E16FA" w:rsidRDefault="00A72972" w:rsidP="00A72972">
            <w:pPr>
              <w:jc w:val="both"/>
              <w:rPr>
                <w:rFonts w:ascii="Arial" w:hAnsi="Arial"/>
                <w:sz w:val="20"/>
              </w:rPr>
            </w:pPr>
            <w:r>
              <w:rPr>
                <w:rFonts w:ascii="Arial" w:hAnsi="Arial"/>
                <w:sz w:val="20"/>
              </w:rPr>
              <w:t>A Mental Health Training Course was also very kindly provided by RSABI.</w:t>
            </w:r>
          </w:p>
        </w:tc>
      </w:tr>
    </w:tbl>
    <w:p w:rsidR="00A07AF9" w:rsidRDefault="00A07AF9" w:rsidP="00A07AF9">
      <w:pPr>
        <w:rPr>
          <w:rFonts w:ascii="Helvetica 75 Bold" w:hAnsi="Helvetica 75 Bold"/>
          <w:sz w:val="20"/>
        </w:rPr>
      </w:pPr>
    </w:p>
    <w:tbl>
      <w:tblPr>
        <w:tblW w:w="0" w:type="auto"/>
        <w:shd w:val="clear" w:color="auto" w:fill="4C4C4C"/>
        <w:tblLook w:val="0000"/>
      </w:tblPr>
      <w:tblGrid>
        <w:gridCol w:w="10755"/>
      </w:tblGrid>
      <w:tr w:rsidR="00A07AF9">
        <w:trPr>
          <w:trHeight w:hRule="exact" w:val="425"/>
        </w:trPr>
        <w:tc>
          <w:tcPr>
            <w:tcW w:w="11096" w:type="dxa"/>
            <w:shd w:val="clear" w:color="auto" w:fill="4C4C4C"/>
            <w:vAlign w:val="center"/>
          </w:tcPr>
          <w:p w:rsidR="00A07AF9" w:rsidRDefault="00A07AF9" w:rsidP="00A07AF9">
            <w:pPr>
              <w:pStyle w:val="Heading3"/>
            </w:pPr>
            <w:r>
              <w:t>Financial review</w:t>
            </w:r>
          </w:p>
        </w:tc>
      </w:tr>
    </w:tbl>
    <w:p w:rsidR="00A07AF9" w:rsidRDefault="00A07AF9" w:rsidP="00A07AF9">
      <w:pPr>
        <w:rPr>
          <w:rFonts w:ascii="Helvetica 75 Bold" w:hAnsi="Helvetica 75 Bold"/>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936"/>
        <w:gridCol w:w="6819"/>
      </w:tblGrid>
      <w:tr w:rsidR="00A07AF9">
        <w:trPr>
          <w:trHeight w:hRule="exact" w:val="2268"/>
        </w:trPr>
        <w:tc>
          <w:tcPr>
            <w:tcW w:w="3936" w:type="dxa"/>
            <w:tcBorders>
              <w:top w:val="nil"/>
              <w:left w:val="nil"/>
              <w:bottom w:val="nil"/>
              <w:right w:val="single" w:sz="2" w:space="0" w:color="999999"/>
            </w:tcBorders>
          </w:tcPr>
          <w:p w:rsidR="00A07AF9" w:rsidRDefault="00A07AF9" w:rsidP="00A07AF9">
            <w:pPr>
              <w:rPr>
                <w:rFonts w:ascii="Arial" w:hAnsi="Arial"/>
                <w:b/>
                <w:sz w:val="20"/>
              </w:rPr>
            </w:pPr>
            <w:r>
              <w:rPr>
                <w:rFonts w:ascii="Arial" w:hAnsi="Arial"/>
                <w:b/>
                <w:sz w:val="20"/>
              </w:rPr>
              <w:t>Brief statement of the charity’s policy on reserves</w:t>
            </w:r>
          </w:p>
        </w:tc>
        <w:tc>
          <w:tcPr>
            <w:tcW w:w="6819" w:type="dxa"/>
            <w:tcBorders>
              <w:top w:val="single" w:sz="2" w:space="0" w:color="999999"/>
              <w:left w:val="single" w:sz="2" w:space="0" w:color="999999"/>
              <w:bottom w:val="single" w:sz="2" w:space="0" w:color="999999"/>
              <w:right w:val="single" w:sz="2" w:space="0" w:color="999999"/>
            </w:tcBorders>
            <w:shd w:val="clear" w:color="auto" w:fill="FFFFFF"/>
          </w:tcPr>
          <w:p w:rsidR="00A07AF9" w:rsidRDefault="00A07AF9" w:rsidP="00A07AF9">
            <w:pPr>
              <w:rPr>
                <w:rFonts w:ascii="Arial" w:hAnsi="Arial"/>
                <w:sz w:val="20"/>
              </w:rPr>
            </w:pPr>
          </w:p>
          <w:p w:rsidR="00A72972" w:rsidRDefault="00A72972" w:rsidP="00A07AF9">
            <w:pPr>
              <w:rPr>
                <w:rFonts w:ascii="Arial" w:hAnsi="Arial"/>
                <w:sz w:val="20"/>
              </w:rPr>
            </w:pPr>
            <w:r>
              <w:rPr>
                <w:rFonts w:ascii="Arial" w:hAnsi="Arial"/>
                <w:sz w:val="20"/>
              </w:rPr>
              <w:t>Sufficient funds are held to cover annual running costs.</w:t>
            </w:r>
          </w:p>
        </w:tc>
      </w:tr>
      <w:tr w:rsidR="00A07AF9">
        <w:trPr>
          <w:trHeight w:hRule="exact" w:val="1701"/>
        </w:trPr>
        <w:tc>
          <w:tcPr>
            <w:tcW w:w="3936" w:type="dxa"/>
            <w:tcBorders>
              <w:top w:val="nil"/>
              <w:left w:val="nil"/>
              <w:bottom w:val="nil"/>
              <w:right w:val="single" w:sz="2" w:space="0" w:color="999999"/>
            </w:tcBorders>
          </w:tcPr>
          <w:p w:rsidR="00A07AF9" w:rsidRDefault="00A07AF9" w:rsidP="00A07AF9">
            <w:pPr>
              <w:pStyle w:val="Heading5"/>
            </w:pPr>
            <w:r>
              <w:t>Details of any deficit</w:t>
            </w:r>
          </w:p>
        </w:tc>
        <w:tc>
          <w:tcPr>
            <w:tcW w:w="6819" w:type="dxa"/>
            <w:tcBorders>
              <w:top w:val="single" w:sz="2" w:space="0" w:color="999999"/>
              <w:left w:val="single" w:sz="2" w:space="0" w:color="999999"/>
              <w:bottom w:val="single" w:sz="2" w:space="0" w:color="999999"/>
              <w:right w:val="single" w:sz="2" w:space="0" w:color="999999"/>
            </w:tcBorders>
            <w:shd w:val="clear" w:color="auto" w:fill="FFFFFF"/>
          </w:tcPr>
          <w:p w:rsidR="00A07AF9" w:rsidRDefault="00A07AF9" w:rsidP="00A07AF9">
            <w:pPr>
              <w:rPr>
                <w:rFonts w:ascii="Arial" w:hAnsi="Arial"/>
                <w:sz w:val="20"/>
              </w:rPr>
            </w:pPr>
          </w:p>
          <w:p w:rsidR="00A72972" w:rsidRDefault="00D224E1" w:rsidP="00D224E1">
            <w:pPr>
              <w:jc w:val="both"/>
              <w:rPr>
                <w:rFonts w:ascii="Arial" w:hAnsi="Arial"/>
                <w:sz w:val="20"/>
              </w:rPr>
            </w:pPr>
            <w:r>
              <w:rPr>
                <w:rFonts w:ascii="Arial" w:hAnsi="Arial"/>
                <w:sz w:val="20"/>
              </w:rPr>
              <w:t>A deficit of £339 has arisen this year due to charitable donations amounting to £550 having been given to Scottish Charity Air Ambulance and RSABI, both charities having hosted the Farm Women’s Association during the year.</w:t>
            </w:r>
          </w:p>
        </w:tc>
      </w:tr>
      <w:tr w:rsidR="00A07AF9">
        <w:trPr>
          <w:trHeight w:hRule="exact" w:val="1701"/>
        </w:trPr>
        <w:tc>
          <w:tcPr>
            <w:tcW w:w="3936" w:type="dxa"/>
            <w:tcBorders>
              <w:top w:val="nil"/>
              <w:left w:val="nil"/>
              <w:bottom w:val="nil"/>
              <w:right w:val="single" w:sz="2" w:space="0" w:color="999999"/>
            </w:tcBorders>
          </w:tcPr>
          <w:p w:rsidR="00A07AF9" w:rsidRDefault="00A07AF9" w:rsidP="00A07AF9">
            <w:pPr>
              <w:rPr>
                <w:rFonts w:ascii="Arial" w:hAnsi="Arial"/>
                <w:b/>
                <w:sz w:val="20"/>
              </w:rPr>
            </w:pPr>
            <w:r>
              <w:rPr>
                <w:rFonts w:ascii="Arial" w:hAnsi="Arial"/>
                <w:b/>
                <w:sz w:val="20"/>
              </w:rPr>
              <w:t>Donated facilities and services (if any)</w:t>
            </w:r>
          </w:p>
        </w:tc>
        <w:tc>
          <w:tcPr>
            <w:tcW w:w="6819" w:type="dxa"/>
            <w:tcBorders>
              <w:top w:val="single" w:sz="2" w:space="0" w:color="999999"/>
              <w:left w:val="single" w:sz="2" w:space="0" w:color="999999"/>
              <w:bottom w:val="single" w:sz="2" w:space="0" w:color="999999"/>
              <w:right w:val="single" w:sz="2" w:space="0" w:color="999999"/>
            </w:tcBorders>
            <w:shd w:val="clear" w:color="auto" w:fill="FFFFFF"/>
          </w:tcPr>
          <w:p w:rsidR="00A07AF9" w:rsidRDefault="00A07AF9" w:rsidP="00A07AF9">
            <w:pPr>
              <w:rPr>
                <w:rFonts w:ascii="Arial" w:hAnsi="Arial"/>
                <w:sz w:val="20"/>
              </w:rPr>
            </w:pPr>
          </w:p>
        </w:tc>
      </w:tr>
    </w:tbl>
    <w:p w:rsidR="00A07AF9" w:rsidRDefault="00A07AF9" w:rsidP="00A07AF9">
      <w:pPr>
        <w:rPr>
          <w:rFonts w:ascii="Helvetica 75 Bold" w:hAnsi="Helvetica 75 Bold"/>
          <w:sz w:val="20"/>
        </w:rPr>
      </w:pPr>
    </w:p>
    <w:p w:rsidR="00A07AF9" w:rsidRDefault="00A07AF9" w:rsidP="00A07AF9">
      <w:pPr>
        <w:tabs>
          <w:tab w:val="left" w:pos="9280"/>
          <w:tab w:val="right" w:pos="10539"/>
        </w:tabs>
        <w:rPr>
          <w:rFonts w:ascii="Arial" w:hAnsi="Arial"/>
          <w:b/>
          <w:sz w:val="20"/>
        </w:rPr>
      </w:pPr>
      <w:r>
        <w:rPr>
          <w:rFonts w:ascii="Helvetica 75 Bold" w:hAnsi="Helvetica 75 Bold"/>
          <w:sz w:val="20"/>
        </w:rPr>
        <w:tab/>
      </w:r>
      <w:r>
        <w:rPr>
          <w:rFonts w:ascii="Helvetica 75 Bold" w:hAnsi="Helvetica 75 Bold"/>
          <w:sz w:val="20"/>
        </w:rPr>
        <w:tab/>
      </w:r>
      <w:r>
        <w:rPr>
          <w:rFonts w:ascii="Arial" w:hAnsi="Arial"/>
          <w:b/>
          <w:sz w:val="20"/>
        </w:rPr>
        <w:t>3</w:t>
      </w:r>
    </w:p>
    <w:p w:rsidR="00A07AF9" w:rsidRDefault="00F74C46" w:rsidP="00A07AF9">
      <w:pPr>
        <w:pStyle w:val="Heading1"/>
        <w:tabs>
          <w:tab w:val="left" w:pos="9280"/>
          <w:tab w:val="right" w:pos="10539"/>
        </w:tabs>
      </w:pPr>
      <w:r w:rsidRPr="00F74C46">
        <w:rPr>
          <w:noProof/>
          <w:sz w:val="20"/>
        </w:rPr>
        <w:lastRenderedPageBreak/>
        <w:pict>
          <v:rect id="_x0000_s1029" style="position:absolute;margin-left:-38.95pt;margin-top:-74.5pt;width:603.15pt;height:12in;z-index:-251657728;mso-wrap-edited:f" filled="f" fillcolor="silver" stroked="f" strokecolor="#969696"/>
        </w:pict>
      </w:r>
      <w:r w:rsidR="00A07AF9">
        <w:t>APPENDIX 1</w:t>
      </w:r>
    </w:p>
    <w:p w:rsidR="00A07AF9" w:rsidRDefault="00A07AF9" w:rsidP="00A07AF9">
      <w:pPr>
        <w:rPr>
          <w:rFonts w:ascii="Helvetica 75 Bold" w:hAnsi="Helvetica 75 Bold"/>
        </w:rPr>
      </w:pPr>
    </w:p>
    <w:tbl>
      <w:tblPr>
        <w:tblW w:w="0" w:type="auto"/>
        <w:shd w:val="clear" w:color="auto" w:fill="4C4C4C"/>
        <w:tblLook w:val="0000"/>
      </w:tblPr>
      <w:tblGrid>
        <w:gridCol w:w="10755"/>
      </w:tblGrid>
      <w:tr w:rsidR="00A07AF9">
        <w:trPr>
          <w:trHeight w:hRule="exact" w:val="425"/>
        </w:trPr>
        <w:tc>
          <w:tcPr>
            <w:tcW w:w="11096" w:type="dxa"/>
            <w:shd w:val="clear" w:color="auto" w:fill="4C4C4C"/>
            <w:vAlign w:val="center"/>
          </w:tcPr>
          <w:p w:rsidR="00A07AF9" w:rsidRDefault="00A07AF9" w:rsidP="00A07AF9">
            <w:pPr>
              <w:pStyle w:val="Heading3"/>
            </w:pPr>
            <w:r>
              <w:t>Other optional information</w:t>
            </w:r>
          </w:p>
        </w:tc>
      </w:tr>
    </w:tbl>
    <w:p w:rsidR="00A07AF9" w:rsidRDefault="00A07AF9" w:rsidP="00A07AF9">
      <w:pPr>
        <w:rPr>
          <w:rFonts w:ascii="Helvetica 75 Bold" w:hAnsi="Helvetica 75 Bold"/>
          <w:sz w:val="20"/>
        </w:rPr>
      </w:pPr>
    </w:p>
    <w:tbl>
      <w:tblPr>
        <w:tblW w:w="0" w:type="auto"/>
        <w:tblBorders>
          <w:right w:val="single" w:sz="2" w:space="0" w:color="999999"/>
        </w:tblBorders>
        <w:shd w:val="clear" w:color="auto" w:fill="FFFFFF"/>
        <w:tblLook w:val="0000"/>
      </w:tblPr>
      <w:tblGrid>
        <w:gridCol w:w="10755"/>
      </w:tblGrid>
      <w:tr w:rsidR="00A07AF9">
        <w:trPr>
          <w:cantSplit/>
          <w:trHeight w:hRule="exact" w:val="6804"/>
        </w:trPr>
        <w:tc>
          <w:tcPr>
            <w:tcW w:w="10755" w:type="dxa"/>
            <w:shd w:val="clear" w:color="auto" w:fill="FFFFFF"/>
          </w:tcPr>
          <w:p w:rsidR="00A07AF9" w:rsidRDefault="00A07AF9" w:rsidP="00A07AF9">
            <w:pPr>
              <w:rPr>
                <w:rFonts w:ascii="Arial" w:hAnsi="Arial"/>
                <w:sz w:val="20"/>
              </w:rPr>
            </w:pPr>
          </w:p>
        </w:tc>
      </w:tr>
    </w:tbl>
    <w:p w:rsidR="00A07AF9" w:rsidRDefault="00A07AF9" w:rsidP="00A07AF9">
      <w:pPr>
        <w:rPr>
          <w:rFonts w:ascii="Helvetica 75 Bold" w:hAnsi="Helvetica 75 Bold"/>
          <w:sz w:val="20"/>
        </w:rPr>
      </w:pPr>
    </w:p>
    <w:tbl>
      <w:tblPr>
        <w:tblW w:w="0" w:type="auto"/>
        <w:shd w:val="clear" w:color="auto" w:fill="4C4C4C"/>
        <w:tblLook w:val="0000"/>
      </w:tblPr>
      <w:tblGrid>
        <w:gridCol w:w="10755"/>
      </w:tblGrid>
      <w:tr w:rsidR="00A07AF9">
        <w:trPr>
          <w:trHeight w:hRule="exact" w:val="425"/>
        </w:trPr>
        <w:tc>
          <w:tcPr>
            <w:tcW w:w="11096" w:type="dxa"/>
            <w:shd w:val="clear" w:color="auto" w:fill="4C4C4C"/>
            <w:vAlign w:val="center"/>
          </w:tcPr>
          <w:p w:rsidR="00A07AF9" w:rsidRDefault="00A07AF9" w:rsidP="00A07AF9">
            <w:pPr>
              <w:pStyle w:val="Heading3"/>
            </w:pPr>
            <w:r>
              <w:t>Declaration</w:t>
            </w:r>
          </w:p>
        </w:tc>
      </w:tr>
    </w:tbl>
    <w:p w:rsidR="00A07AF9" w:rsidRDefault="00A07AF9" w:rsidP="00A07AF9">
      <w:pPr>
        <w:rPr>
          <w:rFonts w:ascii="Helvetica 75 Bold" w:hAnsi="Helvetica 75 Bold"/>
        </w:rPr>
      </w:pPr>
    </w:p>
    <w:p w:rsidR="00A07AF9" w:rsidRDefault="00A07AF9" w:rsidP="00A07AF9">
      <w:pPr>
        <w:rPr>
          <w:rFonts w:ascii="Arial" w:hAnsi="Arial"/>
          <w:b/>
          <w:sz w:val="20"/>
        </w:rPr>
      </w:pPr>
      <w:r>
        <w:rPr>
          <w:rFonts w:ascii="Arial" w:hAnsi="Arial"/>
          <w:b/>
          <w:sz w:val="20"/>
        </w:rPr>
        <w:t xml:space="preserve">The trustees declare that they have approved the trustees’ report above. </w:t>
      </w:r>
    </w:p>
    <w:p w:rsidR="00A07AF9" w:rsidRDefault="00A07AF9" w:rsidP="00A07AF9">
      <w:pPr>
        <w:rPr>
          <w:rFonts w:ascii="Arial" w:hAnsi="Arial"/>
          <w:b/>
          <w:sz w:val="20"/>
        </w:rPr>
      </w:pPr>
    </w:p>
    <w:p w:rsidR="00A07AF9" w:rsidRDefault="00A07AF9" w:rsidP="00A07AF9">
      <w:pPr>
        <w:rPr>
          <w:rFonts w:ascii="Arial" w:hAnsi="Arial"/>
          <w:b/>
          <w:sz w:val="20"/>
        </w:rPr>
      </w:pPr>
      <w:r>
        <w:rPr>
          <w:rFonts w:ascii="Arial" w:hAnsi="Arial"/>
          <w:b/>
          <w:sz w:val="20"/>
        </w:rPr>
        <w:t>Signed on behalf of the charity’s trustees</w:t>
      </w:r>
    </w:p>
    <w:p w:rsidR="00A07AF9" w:rsidRDefault="00A07AF9" w:rsidP="00A07AF9">
      <w:pPr>
        <w:rPr>
          <w:rFonts w:ascii="Arial" w:hAnsi="Arial"/>
          <w:b/>
          <w:sz w:val="20"/>
        </w:rPr>
      </w:pPr>
    </w:p>
    <w:tbl>
      <w:tblPr>
        <w:tblW w:w="0" w:type="auto"/>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Look w:val="0000"/>
      </w:tblPr>
      <w:tblGrid>
        <w:gridCol w:w="2235"/>
        <w:gridCol w:w="3827"/>
        <w:gridCol w:w="4693"/>
      </w:tblGrid>
      <w:tr w:rsidR="00A07AF9">
        <w:trPr>
          <w:trHeight w:hRule="exact" w:val="1134"/>
        </w:trPr>
        <w:tc>
          <w:tcPr>
            <w:tcW w:w="2235" w:type="dxa"/>
            <w:tcBorders>
              <w:top w:val="nil"/>
              <w:left w:val="nil"/>
              <w:bottom w:val="nil"/>
            </w:tcBorders>
          </w:tcPr>
          <w:p w:rsidR="00A07AF9" w:rsidRPr="00D71AFE" w:rsidRDefault="00A07AF9" w:rsidP="00A07AF9">
            <w:pPr>
              <w:jc w:val="right"/>
              <w:rPr>
                <w:rFonts w:ascii="Arial" w:hAnsi="Arial"/>
                <w:b/>
                <w:sz w:val="6"/>
                <w:szCs w:val="6"/>
              </w:rPr>
            </w:pPr>
            <w:r>
              <w:rPr>
                <w:rFonts w:ascii="Arial" w:hAnsi="Arial"/>
                <w:b/>
                <w:sz w:val="20"/>
              </w:rPr>
              <w:t>Signature(s)</w:t>
            </w:r>
            <w:r w:rsidR="00D71AFE">
              <w:rPr>
                <w:rFonts w:ascii="Arial" w:hAnsi="Arial"/>
                <w:b/>
                <w:sz w:val="20"/>
              </w:rPr>
              <w:br/>
            </w:r>
          </w:p>
          <w:p w:rsidR="00D71AFE" w:rsidRPr="00D71AFE" w:rsidRDefault="00D71AFE" w:rsidP="00D71AFE">
            <w:pPr>
              <w:jc w:val="right"/>
              <w:rPr>
                <w:rFonts w:ascii="Arial" w:hAnsi="Arial"/>
                <w:b/>
                <w:bCs/>
                <w:i/>
                <w:iCs/>
                <w:sz w:val="16"/>
                <w:szCs w:val="16"/>
              </w:rPr>
            </w:pPr>
            <w:r w:rsidRPr="00D71AFE">
              <w:rPr>
                <w:rFonts w:ascii="Arial" w:hAnsi="Arial"/>
                <w:b/>
                <w:bCs/>
                <w:i/>
                <w:iCs/>
                <w:sz w:val="16"/>
                <w:szCs w:val="16"/>
              </w:rPr>
              <w:t>OSCR will accept</w:t>
            </w:r>
          </w:p>
          <w:p w:rsidR="00D71AFE" w:rsidRPr="00D71AFE" w:rsidRDefault="00D71AFE" w:rsidP="00D71AFE">
            <w:pPr>
              <w:jc w:val="right"/>
              <w:rPr>
                <w:rFonts w:ascii="Arial" w:hAnsi="Arial"/>
                <w:b/>
                <w:bCs/>
                <w:i/>
                <w:iCs/>
                <w:sz w:val="16"/>
                <w:szCs w:val="16"/>
              </w:rPr>
            </w:pPr>
            <w:r w:rsidRPr="00D71AFE">
              <w:rPr>
                <w:rFonts w:ascii="Arial" w:hAnsi="Arial"/>
                <w:b/>
                <w:bCs/>
                <w:i/>
                <w:iCs/>
                <w:sz w:val="16"/>
                <w:szCs w:val="16"/>
              </w:rPr>
              <w:t>digital or typed</w:t>
            </w:r>
          </w:p>
          <w:p w:rsidR="00D71AFE" w:rsidRDefault="00D71AFE" w:rsidP="00D71AFE">
            <w:pPr>
              <w:jc w:val="right"/>
              <w:rPr>
                <w:rFonts w:ascii="Arial" w:hAnsi="Arial"/>
                <w:b/>
                <w:sz w:val="20"/>
              </w:rPr>
            </w:pPr>
            <w:r w:rsidRPr="00D71AFE">
              <w:rPr>
                <w:rFonts w:ascii="Arial" w:hAnsi="Arial"/>
                <w:b/>
                <w:bCs/>
                <w:i/>
                <w:iCs/>
                <w:sz w:val="16"/>
                <w:szCs w:val="16"/>
              </w:rPr>
              <w:t>signatures</w:t>
            </w:r>
          </w:p>
        </w:tc>
        <w:tc>
          <w:tcPr>
            <w:tcW w:w="3827" w:type="dxa"/>
            <w:shd w:val="clear" w:color="auto" w:fill="FFFFFF"/>
          </w:tcPr>
          <w:p w:rsidR="00A07AF9" w:rsidRDefault="00A07AF9" w:rsidP="00A07AF9">
            <w:pPr>
              <w:rPr>
                <w:rFonts w:ascii="Arial" w:hAnsi="Arial"/>
                <w:sz w:val="20"/>
              </w:rPr>
            </w:pPr>
          </w:p>
          <w:p w:rsidR="00A72972" w:rsidRPr="00A72972" w:rsidRDefault="00A72972" w:rsidP="00A07AF9">
            <w:pPr>
              <w:rPr>
                <w:rFonts w:ascii="Bradley Hand ITC" w:hAnsi="Bradley Hand ITC"/>
                <w:sz w:val="32"/>
                <w:szCs w:val="32"/>
              </w:rPr>
            </w:pPr>
            <w:r w:rsidRPr="00A72972">
              <w:rPr>
                <w:rFonts w:ascii="Bradley Hand ITC" w:hAnsi="Bradley Hand ITC"/>
                <w:sz w:val="32"/>
                <w:szCs w:val="32"/>
              </w:rPr>
              <w:t>W. McIntosh</w:t>
            </w:r>
          </w:p>
        </w:tc>
        <w:tc>
          <w:tcPr>
            <w:tcW w:w="4693" w:type="dxa"/>
            <w:shd w:val="clear" w:color="auto" w:fill="FFFFFF"/>
          </w:tcPr>
          <w:p w:rsidR="00A07AF9" w:rsidRDefault="00A07AF9" w:rsidP="00A07AF9">
            <w:pPr>
              <w:rPr>
                <w:rFonts w:ascii="Arial" w:hAnsi="Arial"/>
                <w:sz w:val="20"/>
              </w:rPr>
            </w:pPr>
          </w:p>
        </w:tc>
      </w:tr>
      <w:tr w:rsidR="00A07AF9">
        <w:trPr>
          <w:trHeight w:hRule="exact" w:val="1134"/>
        </w:trPr>
        <w:tc>
          <w:tcPr>
            <w:tcW w:w="2235" w:type="dxa"/>
            <w:tcBorders>
              <w:top w:val="nil"/>
              <w:left w:val="nil"/>
              <w:bottom w:val="nil"/>
            </w:tcBorders>
          </w:tcPr>
          <w:p w:rsidR="00A07AF9" w:rsidRDefault="00A07AF9" w:rsidP="00A07AF9">
            <w:pPr>
              <w:jc w:val="right"/>
              <w:rPr>
                <w:rFonts w:ascii="Arial" w:hAnsi="Arial"/>
                <w:b/>
                <w:sz w:val="20"/>
              </w:rPr>
            </w:pPr>
            <w:r>
              <w:rPr>
                <w:rFonts w:ascii="Arial" w:hAnsi="Arial"/>
                <w:b/>
                <w:sz w:val="20"/>
              </w:rPr>
              <w:t>Full name(s)</w:t>
            </w:r>
          </w:p>
        </w:tc>
        <w:tc>
          <w:tcPr>
            <w:tcW w:w="3827" w:type="dxa"/>
            <w:tcBorders>
              <w:bottom w:val="single" w:sz="2" w:space="0" w:color="999999"/>
            </w:tcBorders>
            <w:shd w:val="clear" w:color="auto" w:fill="FFFFFF"/>
          </w:tcPr>
          <w:p w:rsidR="00A07AF9" w:rsidRDefault="00A07AF9" w:rsidP="00A07AF9">
            <w:pPr>
              <w:rPr>
                <w:rFonts w:ascii="Arial" w:hAnsi="Arial"/>
                <w:sz w:val="20"/>
              </w:rPr>
            </w:pPr>
          </w:p>
          <w:p w:rsidR="00A72972" w:rsidRDefault="00A72972" w:rsidP="00A07AF9">
            <w:pPr>
              <w:rPr>
                <w:rFonts w:ascii="Arial" w:hAnsi="Arial"/>
                <w:sz w:val="20"/>
              </w:rPr>
            </w:pPr>
            <w:r>
              <w:rPr>
                <w:rFonts w:ascii="Arial" w:hAnsi="Arial"/>
                <w:sz w:val="20"/>
              </w:rPr>
              <w:t>Wilma McIntosh</w:t>
            </w:r>
          </w:p>
        </w:tc>
        <w:tc>
          <w:tcPr>
            <w:tcW w:w="4693" w:type="dxa"/>
            <w:shd w:val="clear" w:color="auto" w:fill="FFFFFF"/>
          </w:tcPr>
          <w:p w:rsidR="00A07AF9" w:rsidRDefault="00A07AF9" w:rsidP="00A07AF9">
            <w:pPr>
              <w:rPr>
                <w:rFonts w:ascii="Arial" w:hAnsi="Arial"/>
                <w:sz w:val="20"/>
              </w:rPr>
            </w:pPr>
          </w:p>
        </w:tc>
      </w:tr>
      <w:tr w:rsidR="00A07AF9">
        <w:trPr>
          <w:trHeight w:hRule="exact" w:val="1134"/>
        </w:trPr>
        <w:tc>
          <w:tcPr>
            <w:tcW w:w="2235" w:type="dxa"/>
            <w:tcBorders>
              <w:top w:val="nil"/>
              <w:left w:val="nil"/>
              <w:bottom w:val="nil"/>
            </w:tcBorders>
          </w:tcPr>
          <w:p w:rsidR="00A07AF9" w:rsidRDefault="00A07AF9" w:rsidP="00A07AF9">
            <w:pPr>
              <w:jc w:val="right"/>
              <w:rPr>
                <w:rFonts w:ascii="Arial" w:hAnsi="Arial"/>
                <w:b/>
                <w:sz w:val="20"/>
              </w:rPr>
            </w:pPr>
            <w:r>
              <w:rPr>
                <w:rFonts w:ascii="Arial" w:hAnsi="Arial"/>
                <w:b/>
                <w:sz w:val="20"/>
              </w:rPr>
              <w:t>Position (e.g. Chair)</w:t>
            </w:r>
          </w:p>
        </w:tc>
        <w:tc>
          <w:tcPr>
            <w:tcW w:w="3827" w:type="dxa"/>
            <w:shd w:val="clear" w:color="auto" w:fill="FFFFFF"/>
          </w:tcPr>
          <w:p w:rsidR="00A72972" w:rsidRDefault="00A72972" w:rsidP="00A07AF9">
            <w:pPr>
              <w:rPr>
                <w:rFonts w:ascii="Arial" w:hAnsi="Arial"/>
                <w:sz w:val="20"/>
              </w:rPr>
            </w:pPr>
          </w:p>
          <w:p w:rsidR="00A72972" w:rsidRDefault="00A72972" w:rsidP="00A07AF9">
            <w:pPr>
              <w:rPr>
                <w:rFonts w:ascii="Arial" w:hAnsi="Arial"/>
                <w:sz w:val="20"/>
              </w:rPr>
            </w:pPr>
            <w:r>
              <w:rPr>
                <w:rFonts w:ascii="Arial" w:hAnsi="Arial"/>
                <w:sz w:val="20"/>
              </w:rPr>
              <w:t>Honorary President</w:t>
            </w:r>
          </w:p>
          <w:p w:rsidR="00A72972" w:rsidRDefault="00A72972" w:rsidP="00A72972">
            <w:pPr>
              <w:rPr>
                <w:rFonts w:ascii="Arial" w:hAnsi="Arial"/>
                <w:sz w:val="20"/>
              </w:rPr>
            </w:pPr>
          </w:p>
          <w:p w:rsidR="00A07AF9" w:rsidRDefault="00A07AF9" w:rsidP="00A72972">
            <w:pPr>
              <w:ind w:firstLine="720"/>
              <w:rPr>
                <w:rFonts w:ascii="Arial" w:hAnsi="Arial"/>
                <w:sz w:val="20"/>
              </w:rPr>
            </w:pPr>
          </w:p>
          <w:p w:rsidR="00A72972" w:rsidRPr="00A72972" w:rsidRDefault="00A72972" w:rsidP="00A72972">
            <w:pPr>
              <w:ind w:firstLine="720"/>
              <w:rPr>
                <w:rFonts w:ascii="Arial" w:hAnsi="Arial"/>
                <w:sz w:val="20"/>
              </w:rPr>
            </w:pPr>
          </w:p>
        </w:tc>
        <w:tc>
          <w:tcPr>
            <w:tcW w:w="4693" w:type="dxa"/>
            <w:shd w:val="clear" w:color="auto" w:fill="FFFFFF"/>
          </w:tcPr>
          <w:p w:rsidR="00A07AF9" w:rsidRDefault="00A07AF9" w:rsidP="00A07AF9">
            <w:pPr>
              <w:rPr>
                <w:rFonts w:ascii="Arial" w:hAnsi="Arial"/>
                <w:sz w:val="20"/>
              </w:rPr>
            </w:pPr>
          </w:p>
        </w:tc>
      </w:tr>
      <w:tr w:rsidR="00A07AF9">
        <w:trPr>
          <w:trHeight w:hRule="exact" w:val="567"/>
        </w:trPr>
        <w:tc>
          <w:tcPr>
            <w:tcW w:w="2235" w:type="dxa"/>
            <w:tcBorders>
              <w:top w:val="nil"/>
              <w:left w:val="nil"/>
              <w:bottom w:val="nil"/>
            </w:tcBorders>
          </w:tcPr>
          <w:p w:rsidR="00A07AF9" w:rsidRDefault="00A07AF9" w:rsidP="00A07AF9">
            <w:pPr>
              <w:jc w:val="right"/>
              <w:rPr>
                <w:rFonts w:ascii="Arial" w:hAnsi="Arial"/>
                <w:b/>
                <w:sz w:val="20"/>
              </w:rPr>
            </w:pPr>
            <w:r>
              <w:rPr>
                <w:rFonts w:ascii="Arial" w:hAnsi="Arial"/>
                <w:b/>
                <w:sz w:val="20"/>
              </w:rPr>
              <w:t>Date</w:t>
            </w:r>
          </w:p>
        </w:tc>
        <w:tc>
          <w:tcPr>
            <w:tcW w:w="3827" w:type="dxa"/>
            <w:shd w:val="clear" w:color="auto" w:fill="FFFFFF"/>
          </w:tcPr>
          <w:p w:rsidR="00A07AF9" w:rsidRDefault="00A07AF9" w:rsidP="00A07AF9">
            <w:pPr>
              <w:rPr>
                <w:rFonts w:ascii="Arial" w:hAnsi="Arial"/>
                <w:sz w:val="20"/>
              </w:rPr>
            </w:pPr>
          </w:p>
          <w:p w:rsidR="00A72972" w:rsidRDefault="00A72972" w:rsidP="00A07AF9">
            <w:pPr>
              <w:rPr>
                <w:rFonts w:ascii="Arial" w:hAnsi="Arial"/>
                <w:sz w:val="20"/>
              </w:rPr>
            </w:pPr>
            <w:r>
              <w:rPr>
                <w:rFonts w:ascii="Arial" w:hAnsi="Arial"/>
                <w:sz w:val="20"/>
              </w:rPr>
              <w:t>26 September 2026</w:t>
            </w:r>
          </w:p>
        </w:tc>
        <w:tc>
          <w:tcPr>
            <w:tcW w:w="4693" w:type="dxa"/>
          </w:tcPr>
          <w:p w:rsidR="00A07AF9" w:rsidRDefault="00A07AF9" w:rsidP="00A07AF9">
            <w:pPr>
              <w:rPr>
                <w:rFonts w:ascii="Arial" w:hAnsi="Arial"/>
                <w:b/>
                <w:sz w:val="20"/>
              </w:rPr>
            </w:pPr>
          </w:p>
        </w:tc>
      </w:tr>
    </w:tbl>
    <w:p w:rsidR="00A07AF9" w:rsidRDefault="00A07AF9" w:rsidP="00A07AF9">
      <w:pPr>
        <w:tabs>
          <w:tab w:val="left" w:pos="9280"/>
          <w:tab w:val="right" w:pos="10539"/>
        </w:tabs>
        <w:rPr>
          <w:rFonts w:ascii="Arial" w:hAnsi="Arial"/>
          <w:b/>
          <w:sz w:val="20"/>
        </w:rPr>
      </w:pPr>
      <w:r>
        <w:rPr>
          <w:rFonts w:ascii="Arial" w:hAnsi="Arial"/>
          <w:b/>
          <w:sz w:val="20"/>
        </w:rPr>
        <w:tab/>
      </w:r>
    </w:p>
    <w:p w:rsidR="00A07AF9" w:rsidRDefault="00A07AF9" w:rsidP="00A07AF9">
      <w:pPr>
        <w:tabs>
          <w:tab w:val="left" w:pos="9280"/>
          <w:tab w:val="right" w:pos="10539"/>
        </w:tabs>
        <w:rPr>
          <w:rFonts w:ascii="Arial" w:hAnsi="Arial"/>
          <w:b/>
          <w:sz w:val="20"/>
        </w:rPr>
      </w:pPr>
    </w:p>
    <w:p w:rsidR="00A07AF9" w:rsidRDefault="00A07AF9" w:rsidP="00A07AF9">
      <w:pPr>
        <w:tabs>
          <w:tab w:val="left" w:pos="9280"/>
          <w:tab w:val="right" w:pos="10539"/>
        </w:tabs>
        <w:rPr>
          <w:rFonts w:ascii="Arial" w:hAnsi="Arial"/>
          <w:b/>
          <w:sz w:val="20"/>
        </w:rPr>
      </w:pPr>
    </w:p>
    <w:p w:rsidR="00A07AF9" w:rsidRDefault="00A07AF9" w:rsidP="00A07AF9">
      <w:pPr>
        <w:tabs>
          <w:tab w:val="left" w:pos="9280"/>
          <w:tab w:val="right" w:pos="10539"/>
        </w:tabs>
        <w:rPr>
          <w:rFonts w:ascii="Arial" w:hAnsi="Arial"/>
          <w:b/>
          <w:sz w:val="20"/>
        </w:rPr>
      </w:pPr>
    </w:p>
    <w:p w:rsidR="00C61C05" w:rsidRPr="00ED6BD6" w:rsidRDefault="00A07AF9" w:rsidP="00ED6BD6">
      <w:pPr>
        <w:tabs>
          <w:tab w:val="left" w:pos="9280"/>
          <w:tab w:val="right" w:pos="10539"/>
        </w:tabs>
        <w:rPr>
          <w:rFonts w:ascii="Arial" w:hAnsi="Arial"/>
          <w:b/>
          <w:sz w:val="20"/>
        </w:rPr>
      </w:pPr>
      <w:r>
        <w:rPr>
          <w:rFonts w:ascii="Arial" w:hAnsi="Arial"/>
          <w:b/>
          <w:sz w:val="20"/>
        </w:rPr>
        <w:tab/>
      </w:r>
      <w:r>
        <w:rPr>
          <w:rFonts w:ascii="Arial" w:hAnsi="Arial"/>
          <w:b/>
          <w:sz w:val="20"/>
        </w:rPr>
        <w:tab/>
        <w:t>4</w:t>
      </w:r>
    </w:p>
    <w:sectPr w:rsidR="00C61C05" w:rsidRPr="00ED6BD6" w:rsidSect="00F74C46">
      <w:pgSz w:w="11899" w:h="16838"/>
      <w:pgMar w:top="1134" w:right="680" w:bottom="680" w:left="680" w:header="680" w:footer="680"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368D" w:rsidRDefault="0041368D">
      <w:r>
        <w:separator/>
      </w:r>
    </w:p>
  </w:endnote>
  <w:endnote w:type="continuationSeparator" w:id="0">
    <w:p w:rsidR="0041368D" w:rsidRDefault="0041368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55 Helvetica Roman">
    <w:altName w:val="Courier New"/>
    <w:charset w:val="00"/>
    <w:family w:val="auto"/>
    <w:pitch w:val="variable"/>
    <w:sig w:usb0="03000000" w:usb1="00000000" w:usb2="00000000" w:usb3="00000000" w:csb0="00000001" w:csb1="00000000"/>
  </w:font>
  <w:font w:name="Helvetica 75 Bold">
    <w:altName w:val="Courier New"/>
    <w:charset w:val="00"/>
    <w:family w:val="auto"/>
    <w:pitch w:val="variable"/>
    <w:sig w:usb0="03000000"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368D" w:rsidRDefault="0041368D">
      <w:r>
        <w:separator/>
      </w:r>
    </w:p>
  </w:footnote>
  <w:footnote w:type="continuationSeparator" w:id="0">
    <w:p w:rsidR="0041368D" w:rsidRDefault="0041368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261F26"/>
    <w:rsid w:val="000135E8"/>
    <w:rsid w:val="00016504"/>
    <w:rsid w:val="00017653"/>
    <w:rsid w:val="000260CA"/>
    <w:rsid w:val="00031BBD"/>
    <w:rsid w:val="00051808"/>
    <w:rsid w:val="00053C5B"/>
    <w:rsid w:val="000541E5"/>
    <w:rsid w:val="00063323"/>
    <w:rsid w:val="00067642"/>
    <w:rsid w:val="000715F7"/>
    <w:rsid w:val="00072383"/>
    <w:rsid w:val="00090728"/>
    <w:rsid w:val="00093580"/>
    <w:rsid w:val="00096484"/>
    <w:rsid w:val="000A0ABD"/>
    <w:rsid w:val="000B14CA"/>
    <w:rsid w:val="000D0B99"/>
    <w:rsid w:val="000D76D0"/>
    <w:rsid w:val="000E047A"/>
    <w:rsid w:val="000E45AB"/>
    <w:rsid w:val="000E7E08"/>
    <w:rsid w:val="001051FD"/>
    <w:rsid w:val="001063FF"/>
    <w:rsid w:val="00110AEF"/>
    <w:rsid w:val="00111C73"/>
    <w:rsid w:val="00116EE0"/>
    <w:rsid w:val="00120CE2"/>
    <w:rsid w:val="001320EC"/>
    <w:rsid w:val="001350ED"/>
    <w:rsid w:val="001358A8"/>
    <w:rsid w:val="00140A9A"/>
    <w:rsid w:val="0014243E"/>
    <w:rsid w:val="001556F8"/>
    <w:rsid w:val="00165CB0"/>
    <w:rsid w:val="00165FFB"/>
    <w:rsid w:val="00166A51"/>
    <w:rsid w:val="0017172F"/>
    <w:rsid w:val="00176F5A"/>
    <w:rsid w:val="00186E0C"/>
    <w:rsid w:val="0019015E"/>
    <w:rsid w:val="00190882"/>
    <w:rsid w:val="00194137"/>
    <w:rsid w:val="00194AC5"/>
    <w:rsid w:val="001960DA"/>
    <w:rsid w:val="001A686F"/>
    <w:rsid w:val="001B2E3B"/>
    <w:rsid w:val="001B4307"/>
    <w:rsid w:val="001C3071"/>
    <w:rsid w:val="001D7776"/>
    <w:rsid w:val="001D7C83"/>
    <w:rsid w:val="001E22B9"/>
    <w:rsid w:val="001E7B43"/>
    <w:rsid w:val="001F21A1"/>
    <w:rsid w:val="001F3AA6"/>
    <w:rsid w:val="00207370"/>
    <w:rsid w:val="002118BE"/>
    <w:rsid w:val="002121A2"/>
    <w:rsid w:val="0021447C"/>
    <w:rsid w:val="002205BB"/>
    <w:rsid w:val="0022098F"/>
    <w:rsid w:val="0022711F"/>
    <w:rsid w:val="002326CC"/>
    <w:rsid w:val="00242A31"/>
    <w:rsid w:val="00244684"/>
    <w:rsid w:val="00244DF8"/>
    <w:rsid w:val="00253CD0"/>
    <w:rsid w:val="00261D4C"/>
    <w:rsid w:val="00261F26"/>
    <w:rsid w:val="00270972"/>
    <w:rsid w:val="00271F04"/>
    <w:rsid w:val="00277DD4"/>
    <w:rsid w:val="00291F8C"/>
    <w:rsid w:val="00293CB0"/>
    <w:rsid w:val="002A37EA"/>
    <w:rsid w:val="002C66D6"/>
    <w:rsid w:val="002D5C3D"/>
    <w:rsid w:val="002E16FA"/>
    <w:rsid w:val="002E1888"/>
    <w:rsid w:val="002E2C52"/>
    <w:rsid w:val="002E3A73"/>
    <w:rsid w:val="002E62A2"/>
    <w:rsid w:val="00300DCB"/>
    <w:rsid w:val="00301712"/>
    <w:rsid w:val="00304FB0"/>
    <w:rsid w:val="00307237"/>
    <w:rsid w:val="003104C6"/>
    <w:rsid w:val="003145BB"/>
    <w:rsid w:val="00317E11"/>
    <w:rsid w:val="00321166"/>
    <w:rsid w:val="0032155D"/>
    <w:rsid w:val="00321EDE"/>
    <w:rsid w:val="00322563"/>
    <w:rsid w:val="00322CC6"/>
    <w:rsid w:val="00325205"/>
    <w:rsid w:val="003343AE"/>
    <w:rsid w:val="00341243"/>
    <w:rsid w:val="003421AF"/>
    <w:rsid w:val="00346EE8"/>
    <w:rsid w:val="00360224"/>
    <w:rsid w:val="003647A9"/>
    <w:rsid w:val="003720E1"/>
    <w:rsid w:val="0037228C"/>
    <w:rsid w:val="00375170"/>
    <w:rsid w:val="0039682A"/>
    <w:rsid w:val="00397F93"/>
    <w:rsid w:val="003B7276"/>
    <w:rsid w:val="003C3257"/>
    <w:rsid w:val="003D3D26"/>
    <w:rsid w:val="003D4B90"/>
    <w:rsid w:val="003E0136"/>
    <w:rsid w:val="003E7A55"/>
    <w:rsid w:val="003F379E"/>
    <w:rsid w:val="0041346B"/>
    <w:rsid w:val="0041368D"/>
    <w:rsid w:val="0041797A"/>
    <w:rsid w:val="00421AB6"/>
    <w:rsid w:val="00423559"/>
    <w:rsid w:val="00432670"/>
    <w:rsid w:val="0044368B"/>
    <w:rsid w:val="00444DDF"/>
    <w:rsid w:val="00454ECA"/>
    <w:rsid w:val="004550F0"/>
    <w:rsid w:val="00462449"/>
    <w:rsid w:val="00465564"/>
    <w:rsid w:val="004670DB"/>
    <w:rsid w:val="00467F64"/>
    <w:rsid w:val="00473A03"/>
    <w:rsid w:val="00473A4E"/>
    <w:rsid w:val="00480F09"/>
    <w:rsid w:val="00481622"/>
    <w:rsid w:val="0048208F"/>
    <w:rsid w:val="00485454"/>
    <w:rsid w:val="00492366"/>
    <w:rsid w:val="004928C1"/>
    <w:rsid w:val="004A1A30"/>
    <w:rsid w:val="004A3534"/>
    <w:rsid w:val="004A4181"/>
    <w:rsid w:val="004A509F"/>
    <w:rsid w:val="004B2FF3"/>
    <w:rsid w:val="004C5347"/>
    <w:rsid w:val="004D68F0"/>
    <w:rsid w:val="004E0962"/>
    <w:rsid w:val="004F4FB9"/>
    <w:rsid w:val="0050090E"/>
    <w:rsid w:val="005034DA"/>
    <w:rsid w:val="005051CB"/>
    <w:rsid w:val="00505ECA"/>
    <w:rsid w:val="00520266"/>
    <w:rsid w:val="005357FF"/>
    <w:rsid w:val="00536725"/>
    <w:rsid w:val="00543054"/>
    <w:rsid w:val="00546CD5"/>
    <w:rsid w:val="00556FC2"/>
    <w:rsid w:val="0056160E"/>
    <w:rsid w:val="005641BB"/>
    <w:rsid w:val="0057391A"/>
    <w:rsid w:val="00576D28"/>
    <w:rsid w:val="00576FE8"/>
    <w:rsid w:val="005908B3"/>
    <w:rsid w:val="00590A69"/>
    <w:rsid w:val="005A14C2"/>
    <w:rsid w:val="005A477B"/>
    <w:rsid w:val="005B1265"/>
    <w:rsid w:val="005C0FEA"/>
    <w:rsid w:val="005C45B6"/>
    <w:rsid w:val="005D2387"/>
    <w:rsid w:val="005E2C36"/>
    <w:rsid w:val="00615413"/>
    <w:rsid w:val="00617BCE"/>
    <w:rsid w:val="006315A0"/>
    <w:rsid w:val="00631BA4"/>
    <w:rsid w:val="006320D3"/>
    <w:rsid w:val="00640D34"/>
    <w:rsid w:val="00651A0A"/>
    <w:rsid w:val="006520D4"/>
    <w:rsid w:val="006602D8"/>
    <w:rsid w:val="00666B40"/>
    <w:rsid w:val="006708F5"/>
    <w:rsid w:val="006714D0"/>
    <w:rsid w:val="00673924"/>
    <w:rsid w:val="00675257"/>
    <w:rsid w:val="00682B6E"/>
    <w:rsid w:val="006836D7"/>
    <w:rsid w:val="0068634C"/>
    <w:rsid w:val="006905C4"/>
    <w:rsid w:val="006A07A7"/>
    <w:rsid w:val="006B1E5D"/>
    <w:rsid w:val="006B2D10"/>
    <w:rsid w:val="006B53CD"/>
    <w:rsid w:val="006B5406"/>
    <w:rsid w:val="006D63BC"/>
    <w:rsid w:val="006D71F1"/>
    <w:rsid w:val="006F3D97"/>
    <w:rsid w:val="006F417E"/>
    <w:rsid w:val="006F4A8F"/>
    <w:rsid w:val="006F5EB8"/>
    <w:rsid w:val="007005A0"/>
    <w:rsid w:val="007133DD"/>
    <w:rsid w:val="00715396"/>
    <w:rsid w:val="00721656"/>
    <w:rsid w:val="007234F3"/>
    <w:rsid w:val="00727BFE"/>
    <w:rsid w:val="00732C78"/>
    <w:rsid w:val="00740E48"/>
    <w:rsid w:val="00743938"/>
    <w:rsid w:val="0075178D"/>
    <w:rsid w:val="007529ED"/>
    <w:rsid w:val="00760B4F"/>
    <w:rsid w:val="00760BD2"/>
    <w:rsid w:val="0076268F"/>
    <w:rsid w:val="007672E7"/>
    <w:rsid w:val="007704F2"/>
    <w:rsid w:val="00771EF8"/>
    <w:rsid w:val="00774BA3"/>
    <w:rsid w:val="00777016"/>
    <w:rsid w:val="0078077A"/>
    <w:rsid w:val="00790CE9"/>
    <w:rsid w:val="007B152D"/>
    <w:rsid w:val="007B46EB"/>
    <w:rsid w:val="007C0752"/>
    <w:rsid w:val="007C3778"/>
    <w:rsid w:val="007C3FFB"/>
    <w:rsid w:val="007C78C3"/>
    <w:rsid w:val="007C7B1A"/>
    <w:rsid w:val="007E0CC0"/>
    <w:rsid w:val="007F40C7"/>
    <w:rsid w:val="007F7E6E"/>
    <w:rsid w:val="00811B34"/>
    <w:rsid w:val="00814EA9"/>
    <w:rsid w:val="00833D98"/>
    <w:rsid w:val="008351EE"/>
    <w:rsid w:val="008424F7"/>
    <w:rsid w:val="00851B92"/>
    <w:rsid w:val="0085656B"/>
    <w:rsid w:val="00860AFF"/>
    <w:rsid w:val="00860DB0"/>
    <w:rsid w:val="00865FC2"/>
    <w:rsid w:val="008663E9"/>
    <w:rsid w:val="00866666"/>
    <w:rsid w:val="00875D5B"/>
    <w:rsid w:val="00877356"/>
    <w:rsid w:val="00885B6B"/>
    <w:rsid w:val="008A17A3"/>
    <w:rsid w:val="008A3ED5"/>
    <w:rsid w:val="008B43CF"/>
    <w:rsid w:val="008B76E1"/>
    <w:rsid w:val="008B7DEE"/>
    <w:rsid w:val="008B7EB5"/>
    <w:rsid w:val="008C2D25"/>
    <w:rsid w:val="008D473D"/>
    <w:rsid w:val="008E6E43"/>
    <w:rsid w:val="008F1921"/>
    <w:rsid w:val="008F4143"/>
    <w:rsid w:val="008F48B4"/>
    <w:rsid w:val="008F5D41"/>
    <w:rsid w:val="008F66EB"/>
    <w:rsid w:val="00911F3D"/>
    <w:rsid w:val="00913EA7"/>
    <w:rsid w:val="0092311C"/>
    <w:rsid w:val="009338EF"/>
    <w:rsid w:val="00934D1D"/>
    <w:rsid w:val="0094022A"/>
    <w:rsid w:val="00951994"/>
    <w:rsid w:val="00970032"/>
    <w:rsid w:val="009702BC"/>
    <w:rsid w:val="009705EB"/>
    <w:rsid w:val="009778D4"/>
    <w:rsid w:val="00996A97"/>
    <w:rsid w:val="009B0FFD"/>
    <w:rsid w:val="009B22C2"/>
    <w:rsid w:val="009B7358"/>
    <w:rsid w:val="009C246A"/>
    <w:rsid w:val="009C64FB"/>
    <w:rsid w:val="009C701C"/>
    <w:rsid w:val="009D23AA"/>
    <w:rsid w:val="009D65FB"/>
    <w:rsid w:val="009E268D"/>
    <w:rsid w:val="009F1EAD"/>
    <w:rsid w:val="009F2D3D"/>
    <w:rsid w:val="009F3815"/>
    <w:rsid w:val="00A00C2D"/>
    <w:rsid w:val="00A028E0"/>
    <w:rsid w:val="00A030BD"/>
    <w:rsid w:val="00A07AF9"/>
    <w:rsid w:val="00A11FD1"/>
    <w:rsid w:val="00A1510A"/>
    <w:rsid w:val="00A257BE"/>
    <w:rsid w:val="00A30B4C"/>
    <w:rsid w:val="00A34308"/>
    <w:rsid w:val="00A35A7B"/>
    <w:rsid w:val="00A364FC"/>
    <w:rsid w:val="00A47E2E"/>
    <w:rsid w:val="00A516CF"/>
    <w:rsid w:val="00A52E70"/>
    <w:rsid w:val="00A53BDF"/>
    <w:rsid w:val="00A64C6C"/>
    <w:rsid w:val="00A723A1"/>
    <w:rsid w:val="00A72972"/>
    <w:rsid w:val="00A738B8"/>
    <w:rsid w:val="00A741B9"/>
    <w:rsid w:val="00A75DF6"/>
    <w:rsid w:val="00A7647F"/>
    <w:rsid w:val="00A835F1"/>
    <w:rsid w:val="00A86A8B"/>
    <w:rsid w:val="00A91BC0"/>
    <w:rsid w:val="00A959A9"/>
    <w:rsid w:val="00A96489"/>
    <w:rsid w:val="00A96AEE"/>
    <w:rsid w:val="00A976A9"/>
    <w:rsid w:val="00AA1553"/>
    <w:rsid w:val="00AA2924"/>
    <w:rsid w:val="00AA3435"/>
    <w:rsid w:val="00AB6A6D"/>
    <w:rsid w:val="00AC3929"/>
    <w:rsid w:val="00AC5A91"/>
    <w:rsid w:val="00AC64B3"/>
    <w:rsid w:val="00AC7A4C"/>
    <w:rsid w:val="00AD0B26"/>
    <w:rsid w:val="00AD5183"/>
    <w:rsid w:val="00AD531B"/>
    <w:rsid w:val="00AE3AF1"/>
    <w:rsid w:val="00AF42A1"/>
    <w:rsid w:val="00AF5F22"/>
    <w:rsid w:val="00AF778B"/>
    <w:rsid w:val="00B0087E"/>
    <w:rsid w:val="00B06A7E"/>
    <w:rsid w:val="00B1531C"/>
    <w:rsid w:val="00B154F7"/>
    <w:rsid w:val="00B176C1"/>
    <w:rsid w:val="00B24CBC"/>
    <w:rsid w:val="00B35927"/>
    <w:rsid w:val="00B60A66"/>
    <w:rsid w:val="00B636B1"/>
    <w:rsid w:val="00B667DA"/>
    <w:rsid w:val="00B679F3"/>
    <w:rsid w:val="00B71637"/>
    <w:rsid w:val="00B74C6A"/>
    <w:rsid w:val="00BA5FC5"/>
    <w:rsid w:val="00BA7575"/>
    <w:rsid w:val="00BA7838"/>
    <w:rsid w:val="00BB4917"/>
    <w:rsid w:val="00BD1D2C"/>
    <w:rsid w:val="00BD2408"/>
    <w:rsid w:val="00BE14ED"/>
    <w:rsid w:val="00BE2439"/>
    <w:rsid w:val="00BF2243"/>
    <w:rsid w:val="00BF419A"/>
    <w:rsid w:val="00BF654E"/>
    <w:rsid w:val="00C0395D"/>
    <w:rsid w:val="00C13D35"/>
    <w:rsid w:val="00C15282"/>
    <w:rsid w:val="00C1663C"/>
    <w:rsid w:val="00C17F32"/>
    <w:rsid w:val="00C22DD5"/>
    <w:rsid w:val="00C25A67"/>
    <w:rsid w:val="00C37F3E"/>
    <w:rsid w:val="00C42CFE"/>
    <w:rsid w:val="00C53133"/>
    <w:rsid w:val="00C545C6"/>
    <w:rsid w:val="00C6117A"/>
    <w:rsid w:val="00C61BA6"/>
    <w:rsid w:val="00C61C05"/>
    <w:rsid w:val="00C72268"/>
    <w:rsid w:val="00C72E83"/>
    <w:rsid w:val="00C73BB1"/>
    <w:rsid w:val="00C94FD7"/>
    <w:rsid w:val="00CA3A05"/>
    <w:rsid w:val="00CA6CE9"/>
    <w:rsid w:val="00CB409C"/>
    <w:rsid w:val="00CC0345"/>
    <w:rsid w:val="00CC3189"/>
    <w:rsid w:val="00CD1DE4"/>
    <w:rsid w:val="00CE29D9"/>
    <w:rsid w:val="00CE66B6"/>
    <w:rsid w:val="00CF42C5"/>
    <w:rsid w:val="00CF5A0D"/>
    <w:rsid w:val="00D01EB7"/>
    <w:rsid w:val="00D224E1"/>
    <w:rsid w:val="00D24352"/>
    <w:rsid w:val="00D3396F"/>
    <w:rsid w:val="00D36488"/>
    <w:rsid w:val="00D422D0"/>
    <w:rsid w:val="00D517A9"/>
    <w:rsid w:val="00D53649"/>
    <w:rsid w:val="00D60808"/>
    <w:rsid w:val="00D61D72"/>
    <w:rsid w:val="00D61DE5"/>
    <w:rsid w:val="00D67463"/>
    <w:rsid w:val="00D71968"/>
    <w:rsid w:val="00D71AFE"/>
    <w:rsid w:val="00D728E0"/>
    <w:rsid w:val="00D76BA6"/>
    <w:rsid w:val="00D76EC4"/>
    <w:rsid w:val="00D80BD7"/>
    <w:rsid w:val="00DA05A2"/>
    <w:rsid w:val="00DA6818"/>
    <w:rsid w:val="00DB106C"/>
    <w:rsid w:val="00DC1F12"/>
    <w:rsid w:val="00DC32DA"/>
    <w:rsid w:val="00DC40BD"/>
    <w:rsid w:val="00DC62FA"/>
    <w:rsid w:val="00DD2220"/>
    <w:rsid w:val="00DD3B2F"/>
    <w:rsid w:val="00DD7366"/>
    <w:rsid w:val="00DE30F1"/>
    <w:rsid w:val="00DF2EC3"/>
    <w:rsid w:val="00DF4DA2"/>
    <w:rsid w:val="00E000BA"/>
    <w:rsid w:val="00E02544"/>
    <w:rsid w:val="00E02A50"/>
    <w:rsid w:val="00E050F2"/>
    <w:rsid w:val="00E05810"/>
    <w:rsid w:val="00E06E47"/>
    <w:rsid w:val="00E16839"/>
    <w:rsid w:val="00E22889"/>
    <w:rsid w:val="00E230C3"/>
    <w:rsid w:val="00E24F3D"/>
    <w:rsid w:val="00E41381"/>
    <w:rsid w:val="00E77D98"/>
    <w:rsid w:val="00E853A7"/>
    <w:rsid w:val="00E861A1"/>
    <w:rsid w:val="00E86EA7"/>
    <w:rsid w:val="00E908F5"/>
    <w:rsid w:val="00E94BD4"/>
    <w:rsid w:val="00EA0ADC"/>
    <w:rsid w:val="00EA112E"/>
    <w:rsid w:val="00EA68CC"/>
    <w:rsid w:val="00EB201A"/>
    <w:rsid w:val="00EB67F5"/>
    <w:rsid w:val="00EB7744"/>
    <w:rsid w:val="00EC0968"/>
    <w:rsid w:val="00ED4336"/>
    <w:rsid w:val="00ED6BD6"/>
    <w:rsid w:val="00ED7DED"/>
    <w:rsid w:val="00EE2D4B"/>
    <w:rsid w:val="00EE6B3A"/>
    <w:rsid w:val="00F00D70"/>
    <w:rsid w:val="00F01039"/>
    <w:rsid w:val="00F07506"/>
    <w:rsid w:val="00F135F9"/>
    <w:rsid w:val="00F16709"/>
    <w:rsid w:val="00F17E0D"/>
    <w:rsid w:val="00F22503"/>
    <w:rsid w:val="00F25419"/>
    <w:rsid w:val="00F31012"/>
    <w:rsid w:val="00F32F26"/>
    <w:rsid w:val="00F33FA5"/>
    <w:rsid w:val="00F34163"/>
    <w:rsid w:val="00F4325B"/>
    <w:rsid w:val="00F44C8F"/>
    <w:rsid w:val="00F44F26"/>
    <w:rsid w:val="00F45BF5"/>
    <w:rsid w:val="00F57A04"/>
    <w:rsid w:val="00F6102F"/>
    <w:rsid w:val="00F63176"/>
    <w:rsid w:val="00F640C8"/>
    <w:rsid w:val="00F71899"/>
    <w:rsid w:val="00F718A1"/>
    <w:rsid w:val="00F727F6"/>
    <w:rsid w:val="00F729F6"/>
    <w:rsid w:val="00F74C46"/>
    <w:rsid w:val="00F83CC8"/>
    <w:rsid w:val="00F91633"/>
    <w:rsid w:val="00F92D04"/>
    <w:rsid w:val="00F93C7D"/>
    <w:rsid w:val="00F93E0F"/>
    <w:rsid w:val="00FA1336"/>
    <w:rsid w:val="00FB58A6"/>
    <w:rsid w:val="00FC2FC3"/>
    <w:rsid w:val="00FD1F58"/>
    <w:rsid w:val="00FD4563"/>
    <w:rsid w:val="00FD5567"/>
    <w:rsid w:val="00FD7BBE"/>
    <w:rsid w:val="00FE32E5"/>
    <w:rsid w:val="00FE5ED9"/>
    <w:rsid w:val="00FF0358"/>
    <w:rsid w:val="00FF2A35"/>
    <w:rsid w:val="00FF7F3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AF9"/>
    <w:rPr>
      <w:rFonts w:ascii="Times" w:eastAsia="Times" w:hAnsi="Times"/>
      <w:sz w:val="24"/>
      <w:lang w:eastAsia="en-US"/>
    </w:rPr>
  </w:style>
  <w:style w:type="paragraph" w:styleId="Heading1">
    <w:name w:val="heading 1"/>
    <w:basedOn w:val="Normal"/>
    <w:next w:val="Normal"/>
    <w:qFormat/>
    <w:rsid w:val="00A07AF9"/>
    <w:pPr>
      <w:keepNext/>
      <w:outlineLvl w:val="0"/>
    </w:pPr>
    <w:rPr>
      <w:rFonts w:ascii="Arial" w:hAnsi="Arial"/>
      <w:b/>
    </w:rPr>
  </w:style>
  <w:style w:type="paragraph" w:styleId="Heading2">
    <w:name w:val="heading 2"/>
    <w:basedOn w:val="Normal"/>
    <w:next w:val="Normal"/>
    <w:qFormat/>
    <w:rsid w:val="00A07AF9"/>
    <w:pPr>
      <w:keepNext/>
      <w:jc w:val="center"/>
      <w:outlineLvl w:val="1"/>
    </w:pPr>
    <w:rPr>
      <w:rFonts w:ascii="Arial" w:hAnsi="Arial"/>
      <w:b/>
      <w:sz w:val="22"/>
    </w:rPr>
  </w:style>
  <w:style w:type="paragraph" w:styleId="Heading3">
    <w:name w:val="heading 3"/>
    <w:basedOn w:val="Normal"/>
    <w:next w:val="Normal"/>
    <w:qFormat/>
    <w:rsid w:val="00A07AF9"/>
    <w:pPr>
      <w:keepNext/>
      <w:outlineLvl w:val="2"/>
    </w:pPr>
    <w:rPr>
      <w:rFonts w:ascii="Arial" w:hAnsi="Arial"/>
      <w:b/>
      <w:color w:val="FFFFFF"/>
      <w:sz w:val="26"/>
    </w:rPr>
  </w:style>
  <w:style w:type="paragraph" w:styleId="Heading4">
    <w:name w:val="heading 4"/>
    <w:basedOn w:val="Normal"/>
    <w:next w:val="Normal"/>
    <w:qFormat/>
    <w:rsid w:val="00A07AF9"/>
    <w:pPr>
      <w:keepNext/>
      <w:jc w:val="right"/>
      <w:outlineLvl w:val="3"/>
    </w:pPr>
    <w:rPr>
      <w:rFonts w:ascii="Arial" w:hAnsi="Arial"/>
      <w:b/>
      <w:sz w:val="20"/>
    </w:rPr>
  </w:style>
  <w:style w:type="paragraph" w:styleId="Heading5">
    <w:name w:val="heading 5"/>
    <w:basedOn w:val="Normal"/>
    <w:next w:val="Normal"/>
    <w:qFormat/>
    <w:rsid w:val="00A07AF9"/>
    <w:pPr>
      <w:keepNext/>
      <w:outlineLvl w:val="4"/>
    </w:pPr>
    <w:rPr>
      <w:rFonts w:ascii="Arial" w:hAnsi="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07AF9"/>
    <w:rPr>
      <w:rFonts w:ascii="Arial" w:hAnsi="Arial"/>
      <w:b/>
      <w:sz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28E460BF-6262-4340-801F-A9BACD8BB383}"/>
</file>

<file path=customXml/itemProps2.xml><?xml version="1.0" encoding="utf-8"?>
<ds:datastoreItem xmlns:ds="http://schemas.openxmlformats.org/officeDocument/2006/customXml" ds:itemID="{EFAC1CC2-A80E-425F-ABD4-A7527066DFAD}"/>
</file>

<file path=customXml/itemProps3.xml><?xml version="1.0" encoding="utf-8"?>
<ds:datastoreItem xmlns:ds="http://schemas.openxmlformats.org/officeDocument/2006/customXml" ds:itemID="{C8FBC1FF-C282-42C8-B332-6A6988D80CE1}"/>
</file>

<file path=docProps/app.xml><?xml version="1.0" encoding="utf-8"?>
<Properties xmlns="http://schemas.openxmlformats.org/officeDocument/2006/extended-properties" xmlns:vt="http://schemas.openxmlformats.org/officeDocument/2006/docPropsVTypes">
  <Template>Normal.dotm</Template>
  <TotalTime>40</TotalTime>
  <Pages>4</Pages>
  <Words>603</Words>
  <Characters>3440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APPENDIX 1</vt:lpstr>
    </vt:vector>
  </TitlesOfParts>
  <Company>Scottish Executive</Company>
  <LinksUpToDate>false</LinksUpToDate>
  <CharactersWithSpaces>4035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1</dc:title>
  <dc:creator>galbraithd</dc:creator>
  <cp:lastModifiedBy>Wilma</cp:lastModifiedBy>
  <cp:revision>4</cp:revision>
  <dcterms:created xsi:type="dcterms:W3CDTF">2026-09-26T14:36:00Z</dcterms:created>
  <dcterms:modified xsi:type="dcterms:W3CDTF">2026-09-26T16:00:00Z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