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F5B456" w14:textId="77777777" w:rsidR="00E46EDD" w:rsidRPr="00E46EDD" w:rsidRDefault="00E46EDD" w:rsidP="00E46EDD">
      <w:pPr>
        <w:pStyle w:val="Default"/>
        <w:jc w:val="center"/>
        <w:rPr>
          <w:rFonts w:ascii="Barlow Condensed Medium" w:hAnsi="Barlow Condensed Medium"/>
          <w:sz w:val="32"/>
          <w:szCs w:val="32"/>
        </w:rPr>
      </w:pPr>
      <w:r w:rsidRPr="00E46EDD">
        <w:rPr>
          <w:rFonts w:ascii="Barlow Condensed Medium" w:hAnsi="Barlow Condensed Medium"/>
          <w:sz w:val="32"/>
          <w:szCs w:val="32"/>
        </w:rPr>
        <w:t>Charity Reorganisation – Summary of Application</w:t>
      </w:r>
    </w:p>
    <w:p w14:paraId="35142B46" w14:textId="77777777" w:rsidR="00E46EDD" w:rsidRPr="00E46EDD" w:rsidRDefault="00E46EDD" w:rsidP="00E46EDD">
      <w:pPr>
        <w:pStyle w:val="Default"/>
        <w:rPr>
          <w:rFonts w:ascii="DM Sans" w:hAnsi="DM Sans"/>
          <w:b/>
          <w:bCs/>
        </w:rPr>
      </w:pPr>
    </w:p>
    <w:p w14:paraId="61CCE2B6" w14:textId="77777777" w:rsidR="00E46EDD" w:rsidRPr="00E46EDD" w:rsidRDefault="00E46EDD" w:rsidP="00E46EDD">
      <w:pPr>
        <w:rPr>
          <w:rFonts w:ascii="Barlow Condensed Medium" w:hAnsi="Barlow Condensed Medium" w:cs="Arial"/>
          <w:bCs/>
          <w:sz w:val="32"/>
          <w:szCs w:val="32"/>
        </w:rPr>
      </w:pPr>
      <w:r w:rsidRPr="00E46EDD">
        <w:rPr>
          <w:rFonts w:ascii="Barlow Condensed Medium" w:hAnsi="Barlow Condensed Medium" w:cs="Arial"/>
          <w:bCs/>
          <w:sz w:val="32"/>
          <w:szCs w:val="32"/>
        </w:rPr>
        <w:t>Type of Scheme</w:t>
      </w:r>
    </w:p>
    <w:p w14:paraId="0C22487F" w14:textId="407E46B9" w:rsidR="00E46EDD" w:rsidRPr="00E46EDD" w:rsidRDefault="007A45AC" w:rsidP="00E46EDD">
      <w:pPr>
        <w:pStyle w:val="Default"/>
        <w:rPr>
          <w:rFonts w:ascii="DM Sans" w:hAnsi="DM Sans"/>
        </w:rPr>
      </w:pPr>
      <w:r w:rsidRPr="007A45AC">
        <w:rPr>
          <w:rFonts w:ascii="DM Sans" w:hAnsi="DM Sans"/>
          <w:bCs/>
          <w:iCs/>
          <w:lang w:val="en-US"/>
        </w:rPr>
        <w:t>Miss Annie Mathieson Trust, SC002704</w:t>
      </w:r>
      <w:r w:rsidR="00E46EDD" w:rsidRPr="00E46EDD">
        <w:rPr>
          <w:rFonts w:ascii="DM Sans" w:hAnsi="DM Sans"/>
          <w:bCs/>
          <w:lang w:val="en-US"/>
        </w:rPr>
        <w:t xml:space="preserve"> </w:t>
      </w:r>
      <w:r w:rsidR="00E46EDD" w:rsidRPr="00E46EDD">
        <w:rPr>
          <w:rFonts w:ascii="DM Sans" w:hAnsi="DM Sans"/>
        </w:rPr>
        <w:t>has applied to the Office of the Scottish Charity Regulator (OSCR) for approval of a reorganisation scheme for a transfer of the property of the charity (after satisfaction of liabilities) to another charity under section 42(3)(b) of the Charities and Trustee Investment (Scotland) Act 2005 (the 2005 Act).</w:t>
      </w:r>
    </w:p>
    <w:p w14:paraId="1A43E497" w14:textId="77777777" w:rsidR="00E46EDD" w:rsidRPr="00E46EDD" w:rsidRDefault="00E46EDD" w:rsidP="00E46EDD">
      <w:pPr>
        <w:pStyle w:val="Default"/>
        <w:rPr>
          <w:rFonts w:ascii="DM Sans" w:hAnsi="DM Sans"/>
        </w:rPr>
      </w:pPr>
    </w:p>
    <w:p w14:paraId="10E38CBA" w14:textId="414C358B" w:rsidR="00E46EDD" w:rsidRPr="00E46EDD" w:rsidRDefault="00E46EDD" w:rsidP="00E46EDD">
      <w:pPr>
        <w:pStyle w:val="Default"/>
        <w:rPr>
          <w:rFonts w:ascii="DM Sans" w:hAnsi="DM Sans"/>
        </w:rPr>
      </w:pPr>
      <w:r w:rsidRPr="00E46EDD">
        <w:rPr>
          <w:rFonts w:ascii="DM Sans" w:hAnsi="DM Sans"/>
        </w:rPr>
        <w:t xml:space="preserve">The trustees propose to transfer the assets of the charity to: </w:t>
      </w:r>
      <w:r w:rsidR="007A45AC" w:rsidRPr="007A45AC">
        <w:rPr>
          <w:rFonts w:ascii="DM Sans" w:hAnsi="DM Sans"/>
          <w:b/>
          <w:bCs/>
          <w:iCs/>
        </w:rPr>
        <w:t>Netherthird Initiative for Community Empowerment (NICE), SC045565</w:t>
      </w:r>
    </w:p>
    <w:p w14:paraId="049A684E" w14:textId="77777777" w:rsidR="00E46EDD" w:rsidRPr="00E46EDD" w:rsidRDefault="00E46EDD" w:rsidP="00E46EDD">
      <w:pPr>
        <w:pStyle w:val="Default"/>
        <w:rPr>
          <w:rFonts w:ascii="Barlow Condensed Medium" w:hAnsi="Barlow Condensed Medium"/>
          <w:bCs/>
          <w:sz w:val="32"/>
          <w:szCs w:val="32"/>
        </w:rPr>
      </w:pPr>
    </w:p>
    <w:p w14:paraId="32A03CAC" w14:textId="77777777" w:rsidR="00E46EDD" w:rsidRPr="00E46EDD" w:rsidRDefault="00E46EDD" w:rsidP="00E46EDD">
      <w:pPr>
        <w:pStyle w:val="Default"/>
        <w:rPr>
          <w:rFonts w:ascii="Barlow Condensed Medium" w:hAnsi="Barlow Condensed Medium"/>
          <w:bCs/>
          <w:sz w:val="32"/>
          <w:szCs w:val="32"/>
        </w:rPr>
      </w:pPr>
      <w:r w:rsidRPr="00E46EDD">
        <w:rPr>
          <w:rFonts w:ascii="Barlow Condensed Medium" w:hAnsi="Barlow Condensed Medium"/>
          <w:bCs/>
          <w:sz w:val="32"/>
          <w:szCs w:val="32"/>
        </w:rPr>
        <w:t>Reasons for reorganisation/Background to Reorganisation</w:t>
      </w:r>
    </w:p>
    <w:p w14:paraId="48445F23" w14:textId="77777777" w:rsidR="00E46EDD" w:rsidRPr="00E46EDD" w:rsidRDefault="00E46EDD" w:rsidP="00E46EDD">
      <w:pPr>
        <w:pStyle w:val="Default"/>
        <w:rPr>
          <w:rFonts w:ascii="DM Sans" w:hAnsi="DM Sans"/>
        </w:rPr>
      </w:pPr>
    </w:p>
    <w:p w14:paraId="1FC9D441" w14:textId="652DC911" w:rsidR="00D3192D" w:rsidRDefault="00D3192D" w:rsidP="00D3192D">
      <w:pPr>
        <w:pStyle w:val="Default"/>
        <w:rPr>
          <w:rFonts w:ascii="DM Sans" w:hAnsi="DM Sans"/>
        </w:rPr>
      </w:pPr>
      <w:r w:rsidRPr="00D3192D">
        <w:rPr>
          <w:rFonts w:ascii="DM Sans" w:hAnsi="DM Sans"/>
        </w:rPr>
        <w:t xml:space="preserve">The trust was established </w:t>
      </w:r>
      <w:r w:rsidR="00630DB1">
        <w:rPr>
          <w:rFonts w:ascii="DM Sans" w:hAnsi="DM Sans"/>
        </w:rPr>
        <w:t xml:space="preserve">by deed of trust in 1978 </w:t>
      </w:r>
      <w:r w:rsidRPr="00D3192D">
        <w:rPr>
          <w:rFonts w:ascii="DM Sans" w:hAnsi="DM Sans"/>
        </w:rPr>
        <w:t xml:space="preserve">to provide financial assistance to women experiencing financial hardship within the Burgh of Cumnock and Holmhead. Specifically, the trust was intended to benefit unmarried women and certain widows who had lived in the area for at least three years and who the trustees considered to </w:t>
      </w:r>
      <w:proofErr w:type="gramStart"/>
      <w:r w:rsidRPr="00D3192D">
        <w:rPr>
          <w:rFonts w:ascii="DM Sans" w:hAnsi="DM Sans"/>
        </w:rPr>
        <w:t>be in need of</w:t>
      </w:r>
      <w:proofErr w:type="gramEnd"/>
      <w:r w:rsidRPr="00D3192D">
        <w:rPr>
          <w:rFonts w:ascii="DM Sans" w:hAnsi="DM Sans"/>
        </w:rPr>
        <w:t xml:space="preserve"> support. </w:t>
      </w:r>
    </w:p>
    <w:p w14:paraId="6B7433F4" w14:textId="77777777" w:rsidR="00D3192D" w:rsidRDefault="00D3192D" w:rsidP="00D3192D">
      <w:pPr>
        <w:pStyle w:val="Default"/>
        <w:rPr>
          <w:rFonts w:ascii="DM Sans" w:hAnsi="DM Sans"/>
        </w:rPr>
      </w:pPr>
    </w:p>
    <w:p w14:paraId="76ABFE95" w14:textId="4424D8A9" w:rsidR="007A45AC" w:rsidRDefault="00D3192D" w:rsidP="00E46EDD">
      <w:pPr>
        <w:pStyle w:val="Default"/>
        <w:rPr>
          <w:rFonts w:ascii="DM Sans" w:hAnsi="DM Sans"/>
        </w:rPr>
      </w:pPr>
      <w:r w:rsidRPr="00D3192D">
        <w:rPr>
          <w:rFonts w:ascii="DM Sans" w:hAnsi="DM Sans"/>
        </w:rPr>
        <w:t xml:space="preserve">Assistance </w:t>
      </w:r>
      <w:r w:rsidR="00630DB1">
        <w:rPr>
          <w:rFonts w:ascii="DM Sans" w:hAnsi="DM Sans"/>
        </w:rPr>
        <w:t xml:space="preserve">was to </w:t>
      </w:r>
      <w:r w:rsidRPr="00D3192D">
        <w:rPr>
          <w:rFonts w:ascii="DM Sans" w:hAnsi="DM Sans"/>
        </w:rPr>
        <w:t xml:space="preserve">be provided through cash payments or gifts, with trustees having discretion to consider </w:t>
      </w:r>
      <w:proofErr w:type="gramStart"/>
      <w:r w:rsidRPr="00D3192D">
        <w:rPr>
          <w:rFonts w:ascii="DM Sans" w:hAnsi="DM Sans"/>
        </w:rPr>
        <w:t>each individual's</w:t>
      </w:r>
      <w:proofErr w:type="gramEnd"/>
      <w:r w:rsidRPr="00D3192D">
        <w:rPr>
          <w:rFonts w:ascii="DM Sans" w:hAnsi="DM Sans"/>
        </w:rPr>
        <w:t xml:space="preserve"> circumstances and determine the nature and level of support provided.</w:t>
      </w:r>
    </w:p>
    <w:p w14:paraId="2226E07D" w14:textId="36309EDC" w:rsidR="007A45AC" w:rsidRPr="00E46EDD" w:rsidRDefault="007A45AC" w:rsidP="00E46EDD">
      <w:pPr>
        <w:pStyle w:val="Default"/>
        <w:rPr>
          <w:rFonts w:ascii="DM Sans" w:hAnsi="DM Sans"/>
        </w:rPr>
      </w:pPr>
    </w:p>
    <w:p w14:paraId="1C160D8A" w14:textId="1AC375ED" w:rsidR="00E46EDD" w:rsidRPr="00E46EDD" w:rsidRDefault="00E46EDD" w:rsidP="00E46EDD">
      <w:pPr>
        <w:pStyle w:val="Default"/>
        <w:rPr>
          <w:rFonts w:ascii="Barlow Condensed Medium" w:hAnsi="Barlow Condensed Medium"/>
          <w:bCs/>
          <w:sz w:val="32"/>
          <w:szCs w:val="32"/>
        </w:rPr>
      </w:pPr>
      <w:r w:rsidRPr="00E46EDD">
        <w:rPr>
          <w:rFonts w:ascii="Barlow Condensed Medium" w:hAnsi="Barlow Condensed Medium"/>
          <w:bCs/>
          <w:sz w:val="32"/>
          <w:szCs w:val="32"/>
        </w:rPr>
        <w:t>Reorganisation condition</w:t>
      </w:r>
      <w:r>
        <w:rPr>
          <w:rFonts w:ascii="Barlow Condensed Medium" w:hAnsi="Barlow Condensed Medium"/>
          <w:bCs/>
          <w:sz w:val="32"/>
          <w:szCs w:val="32"/>
        </w:rPr>
        <w:t>s</w:t>
      </w:r>
    </w:p>
    <w:p w14:paraId="15122986" w14:textId="77777777" w:rsidR="00E46EDD" w:rsidRPr="00E46EDD" w:rsidRDefault="00E46EDD" w:rsidP="00E46EDD">
      <w:pPr>
        <w:pStyle w:val="Default"/>
        <w:rPr>
          <w:rFonts w:ascii="DM Sans" w:hAnsi="DM Sans"/>
        </w:rPr>
      </w:pPr>
    </w:p>
    <w:p w14:paraId="74CFAA9B" w14:textId="3F610387" w:rsidR="00E46EDD" w:rsidRDefault="00E46EDD" w:rsidP="00E46EDD">
      <w:pPr>
        <w:pStyle w:val="Default"/>
        <w:rPr>
          <w:rFonts w:ascii="DM Sans" w:hAnsi="DM Sans"/>
        </w:rPr>
      </w:pPr>
      <w:r w:rsidRPr="00E46EDD">
        <w:rPr>
          <w:rFonts w:ascii="DM Sans" w:hAnsi="DM Sans"/>
        </w:rPr>
        <w:t>The trustees suggest that the following reorganisation condition</w:t>
      </w:r>
      <w:r w:rsidR="00630DB1">
        <w:rPr>
          <w:rFonts w:ascii="DM Sans" w:hAnsi="DM Sans"/>
        </w:rPr>
        <w:t xml:space="preserve"> i</w:t>
      </w:r>
      <w:r w:rsidRPr="00E46EDD">
        <w:rPr>
          <w:rFonts w:ascii="DM Sans" w:hAnsi="DM Sans"/>
        </w:rPr>
        <w:t>s met:</w:t>
      </w:r>
    </w:p>
    <w:p w14:paraId="7F2E4787" w14:textId="77777777" w:rsidR="00630DB1" w:rsidRDefault="00630DB1" w:rsidP="00E46EDD">
      <w:pPr>
        <w:pStyle w:val="Default"/>
        <w:rPr>
          <w:rFonts w:ascii="DM Sans" w:hAnsi="DM Sans"/>
        </w:rPr>
      </w:pPr>
    </w:p>
    <w:p w14:paraId="5DD0ED99" w14:textId="5C75E377" w:rsidR="00E46EDD" w:rsidRPr="00E46EDD" w:rsidRDefault="00630DB1" w:rsidP="00E46EDD">
      <w:pPr>
        <w:pStyle w:val="Default"/>
        <w:rPr>
          <w:rFonts w:ascii="DM Sans" w:hAnsi="DM Sans"/>
        </w:rPr>
      </w:pPr>
      <w:r w:rsidRPr="00630DB1">
        <w:rPr>
          <w:rFonts w:ascii="DM Sans" w:hAnsi="DM Sans"/>
        </w:rPr>
        <w:t xml:space="preserve">42(2)(a)(ii) that some or </w:t>
      </w:r>
      <w:proofErr w:type="gramStart"/>
      <w:r w:rsidRPr="00630DB1">
        <w:rPr>
          <w:rFonts w:ascii="DM Sans" w:hAnsi="DM Sans"/>
        </w:rPr>
        <w:t>all of</w:t>
      </w:r>
      <w:proofErr w:type="gramEnd"/>
      <w:r w:rsidRPr="00630DB1">
        <w:rPr>
          <w:rFonts w:ascii="DM Sans" w:hAnsi="DM Sans"/>
        </w:rPr>
        <w:t xml:space="preserve"> the purposes of the charity can no longer be given effect to (</w:t>
      </w:r>
      <w:proofErr w:type="gramStart"/>
      <w:r w:rsidRPr="00630DB1">
        <w:rPr>
          <w:rFonts w:ascii="DM Sans" w:hAnsi="DM Sans"/>
        </w:rPr>
        <w:t>whether or not</w:t>
      </w:r>
      <w:proofErr w:type="gramEnd"/>
      <w:r w:rsidRPr="00630DB1">
        <w:rPr>
          <w:rFonts w:ascii="DM Sans" w:hAnsi="DM Sans"/>
        </w:rPr>
        <w:t xml:space="preserve"> in accordance with the directions or spirit of its constitution).</w:t>
      </w:r>
    </w:p>
    <w:p w14:paraId="0558367E" w14:textId="77777777" w:rsidR="00E46EDD" w:rsidRPr="00E46EDD" w:rsidRDefault="00E46EDD" w:rsidP="00E46EDD">
      <w:pPr>
        <w:pStyle w:val="Default"/>
        <w:rPr>
          <w:rFonts w:ascii="DM Sans" w:hAnsi="DM Sans"/>
        </w:rPr>
      </w:pPr>
    </w:p>
    <w:p w14:paraId="0C52D309" w14:textId="7FC14DC8" w:rsidR="00630DB1" w:rsidRDefault="00E46EDD" w:rsidP="00E46EDD">
      <w:pPr>
        <w:pStyle w:val="Default"/>
        <w:rPr>
          <w:rFonts w:ascii="DM Sans" w:hAnsi="DM Sans"/>
        </w:rPr>
      </w:pPr>
      <w:r w:rsidRPr="00E46EDD">
        <w:rPr>
          <w:rFonts w:ascii="DM Sans" w:hAnsi="DM Sans"/>
        </w:rPr>
        <w:t xml:space="preserve">The trustees suggest the condition is met because: </w:t>
      </w:r>
    </w:p>
    <w:p w14:paraId="7100A668" w14:textId="77777777" w:rsidR="00630DB1" w:rsidRDefault="00630DB1" w:rsidP="00E46EDD">
      <w:pPr>
        <w:pStyle w:val="Default"/>
        <w:rPr>
          <w:rFonts w:ascii="DM Sans" w:hAnsi="DM Sans"/>
        </w:rPr>
      </w:pPr>
    </w:p>
    <w:p w14:paraId="519D1DA7" w14:textId="61E5E83C" w:rsidR="00630DB1" w:rsidRDefault="00630DB1" w:rsidP="00630DB1">
      <w:pPr>
        <w:rPr>
          <w:rFonts w:ascii="DM Sans" w:hAnsi="DM Sans" w:cs="Arial"/>
          <w:sz w:val="24"/>
          <w:szCs w:val="24"/>
        </w:rPr>
      </w:pPr>
      <w:r w:rsidRPr="00630DB1">
        <w:rPr>
          <w:rFonts w:ascii="DM Sans" w:hAnsi="DM Sans" w:cs="Arial"/>
          <w:sz w:val="24"/>
          <w:szCs w:val="24"/>
        </w:rPr>
        <w:t xml:space="preserve">The charity was set up to support spinsters and </w:t>
      </w:r>
      <w:proofErr w:type="gramStart"/>
      <w:r w:rsidRPr="00630DB1">
        <w:rPr>
          <w:rFonts w:ascii="DM Sans" w:hAnsi="DM Sans" w:cs="Arial"/>
          <w:sz w:val="24"/>
          <w:szCs w:val="24"/>
        </w:rPr>
        <w:t>widows</w:t>
      </w:r>
      <w:proofErr w:type="gramEnd"/>
      <w:r w:rsidRPr="00630DB1">
        <w:rPr>
          <w:rFonts w:ascii="DM Sans" w:hAnsi="DM Sans" w:cs="Arial"/>
          <w:sz w:val="24"/>
          <w:szCs w:val="24"/>
        </w:rPr>
        <w:t xml:space="preserve"> resident in Cumnock and Holmhead, who through no fault of their own, have fallen on hard times and </w:t>
      </w:r>
      <w:proofErr w:type="gramStart"/>
      <w:r w:rsidRPr="00630DB1">
        <w:rPr>
          <w:rFonts w:ascii="DM Sans" w:hAnsi="DM Sans" w:cs="Arial"/>
          <w:sz w:val="24"/>
          <w:szCs w:val="24"/>
        </w:rPr>
        <w:t>are in need of</w:t>
      </w:r>
      <w:proofErr w:type="gramEnd"/>
      <w:r w:rsidRPr="00630DB1">
        <w:rPr>
          <w:rFonts w:ascii="DM Sans" w:hAnsi="DM Sans" w:cs="Arial"/>
          <w:sz w:val="24"/>
          <w:szCs w:val="24"/>
        </w:rPr>
        <w:t xml:space="preserve"> financial assistance. </w:t>
      </w:r>
    </w:p>
    <w:p w14:paraId="40784FA8" w14:textId="35D1EDD0" w:rsidR="00630DB1" w:rsidRPr="00630DB1" w:rsidRDefault="00630DB1" w:rsidP="00630DB1">
      <w:pPr>
        <w:rPr>
          <w:rFonts w:ascii="DM Sans" w:hAnsi="DM Sans"/>
          <w:sz w:val="24"/>
          <w:szCs w:val="24"/>
        </w:rPr>
      </w:pPr>
      <w:r w:rsidRPr="00630DB1">
        <w:rPr>
          <w:rFonts w:ascii="DM Sans" w:hAnsi="DM Sans" w:cs="Arial"/>
          <w:sz w:val="24"/>
          <w:szCs w:val="24"/>
        </w:rPr>
        <w:t xml:space="preserve">Today, there exists a state pension system which did not exist when the charity was established, as well as other benefits for which men and women are eligible to </w:t>
      </w:r>
      <w:proofErr w:type="gramStart"/>
      <w:r w:rsidRPr="00630DB1">
        <w:rPr>
          <w:rFonts w:ascii="DM Sans" w:hAnsi="DM Sans" w:cs="Arial"/>
          <w:sz w:val="24"/>
          <w:szCs w:val="24"/>
        </w:rPr>
        <w:t>apply</w:t>
      </w:r>
      <w:proofErr w:type="gramEnd"/>
      <w:r w:rsidRPr="00630DB1">
        <w:rPr>
          <w:rFonts w:ascii="DM Sans" w:hAnsi="DM Sans" w:cs="Arial"/>
          <w:sz w:val="24"/>
          <w:szCs w:val="24"/>
        </w:rPr>
        <w:t xml:space="preserve"> and which reflect level of need. The need for the type of support envisaged by the charity’s founders is therefore very much diminished.</w:t>
      </w:r>
    </w:p>
    <w:p w14:paraId="0953C24E" w14:textId="2C6BBB73" w:rsidR="00E46EDD" w:rsidRPr="00E46EDD" w:rsidRDefault="00E46EDD" w:rsidP="00E46EDD">
      <w:pPr>
        <w:pStyle w:val="Default"/>
        <w:rPr>
          <w:rFonts w:ascii="Barlow Condensed Medium" w:hAnsi="Barlow Condensed Medium"/>
          <w:bCs/>
          <w:sz w:val="32"/>
          <w:szCs w:val="32"/>
        </w:rPr>
      </w:pPr>
      <w:r w:rsidRPr="00E46EDD">
        <w:rPr>
          <w:rFonts w:ascii="Barlow Condensed Medium" w:hAnsi="Barlow Condensed Medium"/>
          <w:bCs/>
          <w:sz w:val="32"/>
          <w:szCs w:val="32"/>
        </w:rPr>
        <w:lastRenderedPageBreak/>
        <w:t>Reorganisation outcome</w:t>
      </w:r>
      <w:r>
        <w:rPr>
          <w:rFonts w:ascii="Barlow Condensed Medium" w:hAnsi="Barlow Condensed Medium"/>
          <w:bCs/>
          <w:sz w:val="32"/>
          <w:szCs w:val="32"/>
        </w:rPr>
        <w:t>s</w:t>
      </w:r>
    </w:p>
    <w:p w14:paraId="6D51E574" w14:textId="77777777" w:rsidR="00E46EDD" w:rsidRPr="00E46EDD" w:rsidRDefault="00E46EDD" w:rsidP="00E46EDD">
      <w:pPr>
        <w:pStyle w:val="Default"/>
        <w:rPr>
          <w:rFonts w:ascii="DM Sans" w:hAnsi="DM Sans"/>
          <w:b/>
        </w:rPr>
      </w:pPr>
    </w:p>
    <w:p w14:paraId="79DC790A" w14:textId="5FC4A7E1" w:rsidR="00E46EDD" w:rsidRDefault="00E46EDD" w:rsidP="00E46EDD">
      <w:pPr>
        <w:pStyle w:val="Default"/>
        <w:rPr>
          <w:rFonts w:ascii="DM Sans" w:hAnsi="DM Sans"/>
        </w:rPr>
      </w:pPr>
      <w:r w:rsidRPr="00E46EDD">
        <w:rPr>
          <w:rFonts w:ascii="DM Sans" w:hAnsi="DM Sans"/>
        </w:rPr>
        <w:t>The trustees suggest that the following reorganisation outcome is met:</w:t>
      </w:r>
    </w:p>
    <w:p w14:paraId="1A91A60E" w14:textId="77777777" w:rsidR="00630DB1" w:rsidRDefault="00630DB1" w:rsidP="00E46EDD">
      <w:pPr>
        <w:pStyle w:val="Default"/>
        <w:rPr>
          <w:rFonts w:ascii="DM Sans" w:hAnsi="DM Sans"/>
        </w:rPr>
      </w:pPr>
    </w:p>
    <w:p w14:paraId="60B697D8" w14:textId="04FB516F" w:rsidR="00630DB1" w:rsidRDefault="00630DB1" w:rsidP="00E46EDD">
      <w:pPr>
        <w:pStyle w:val="Default"/>
        <w:rPr>
          <w:rFonts w:ascii="DM Sans" w:hAnsi="DM Sans"/>
        </w:rPr>
      </w:pPr>
      <w:r w:rsidRPr="00630DB1">
        <w:rPr>
          <w:rFonts w:ascii="DM Sans" w:hAnsi="DM Sans"/>
        </w:rPr>
        <w:t>39(1)(b)(i) that the proposed reorganisation scheme will enable the resources of the charity to be applied to better effect for charitable purposes consistently with the spirit of its constitution, having regard to changes in social and economic conditions since it was constituted.</w:t>
      </w:r>
    </w:p>
    <w:p w14:paraId="23467D55" w14:textId="77777777" w:rsidR="00630DB1" w:rsidRDefault="00630DB1" w:rsidP="00E46EDD">
      <w:pPr>
        <w:pStyle w:val="Default"/>
        <w:rPr>
          <w:rFonts w:ascii="DM Sans" w:hAnsi="DM Sans"/>
        </w:rPr>
      </w:pPr>
    </w:p>
    <w:p w14:paraId="0B7020EB" w14:textId="38A43C72" w:rsidR="00E46EDD" w:rsidRDefault="00E46EDD" w:rsidP="00E46EDD">
      <w:pPr>
        <w:pStyle w:val="Default"/>
        <w:rPr>
          <w:rFonts w:ascii="DM Sans" w:hAnsi="DM Sans"/>
        </w:rPr>
      </w:pPr>
      <w:r w:rsidRPr="00E46EDD">
        <w:rPr>
          <w:rFonts w:ascii="DM Sans" w:hAnsi="DM Sans"/>
        </w:rPr>
        <w:t>The trustees suggest the outcome</w:t>
      </w:r>
      <w:r w:rsidR="008B0E61">
        <w:rPr>
          <w:rFonts w:ascii="DM Sans" w:hAnsi="DM Sans"/>
        </w:rPr>
        <w:t xml:space="preserve"> </w:t>
      </w:r>
      <w:r w:rsidRPr="00E46EDD">
        <w:rPr>
          <w:rFonts w:ascii="DM Sans" w:hAnsi="DM Sans"/>
        </w:rPr>
        <w:t>is met because</w:t>
      </w:r>
      <w:r w:rsidR="00D65729">
        <w:rPr>
          <w:rFonts w:ascii="DM Sans" w:hAnsi="DM Sans"/>
        </w:rPr>
        <w:t xml:space="preserve"> </w:t>
      </w:r>
      <w:r w:rsidR="00406EE9">
        <w:rPr>
          <w:rFonts w:ascii="DM Sans" w:hAnsi="DM Sans"/>
        </w:rPr>
        <w:t>t</w:t>
      </w:r>
      <w:r w:rsidR="00406EE9" w:rsidRPr="00406EE9">
        <w:rPr>
          <w:rFonts w:ascii="DM Sans" w:hAnsi="DM Sans"/>
        </w:rPr>
        <w:t>he trust</w:t>
      </w:r>
      <w:r w:rsidR="00406EE9">
        <w:rPr>
          <w:rFonts w:ascii="DM Sans" w:hAnsi="DM Sans"/>
        </w:rPr>
        <w:t>’</w:t>
      </w:r>
      <w:r w:rsidR="00406EE9" w:rsidRPr="00406EE9">
        <w:rPr>
          <w:rFonts w:ascii="DM Sans" w:hAnsi="DM Sans"/>
        </w:rPr>
        <w:t xml:space="preserve">s purposes have not been capable of being fulfilled for some time </w:t>
      </w:r>
      <w:proofErr w:type="gramStart"/>
      <w:r w:rsidR="00406EE9" w:rsidRPr="00406EE9">
        <w:rPr>
          <w:rFonts w:ascii="DM Sans" w:hAnsi="DM Sans"/>
        </w:rPr>
        <w:t>as a result of</w:t>
      </w:r>
      <w:proofErr w:type="gramEnd"/>
      <w:r w:rsidR="00406EE9" w:rsidRPr="00406EE9">
        <w:rPr>
          <w:rFonts w:ascii="DM Sans" w:hAnsi="DM Sans"/>
        </w:rPr>
        <w:t xml:space="preserve"> changes in societal and economic circumstances and the conditions required of the purposes of the funds distribution meaning it was difficult to find beneficiaries. In addition, the property of the income does not provide enough income to provide meaningful public benefit and cover the required annual running costs of the trust's financial and administrative needs.</w:t>
      </w:r>
    </w:p>
    <w:p w14:paraId="632B130D" w14:textId="77777777" w:rsidR="00630DB1" w:rsidRDefault="00630DB1" w:rsidP="00E46EDD">
      <w:pPr>
        <w:pStyle w:val="Default"/>
        <w:rPr>
          <w:rFonts w:ascii="DM Sans" w:hAnsi="DM Sans"/>
        </w:rPr>
      </w:pPr>
    </w:p>
    <w:p w14:paraId="48CDF312" w14:textId="41AF59F5" w:rsidR="00630DB1" w:rsidRDefault="00406EE9" w:rsidP="00E46EDD">
      <w:pPr>
        <w:pStyle w:val="Default"/>
        <w:rPr>
          <w:rFonts w:ascii="DM Sans" w:hAnsi="DM Sans"/>
        </w:rPr>
      </w:pPr>
      <w:r>
        <w:rPr>
          <w:rFonts w:ascii="DM Sans" w:hAnsi="DM Sans"/>
        </w:rPr>
        <w:t>As such, t</w:t>
      </w:r>
      <w:r w:rsidR="00630DB1" w:rsidRPr="00630DB1">
        <w:rPr>
          <w:rFonts w:ascii="DM Sans" w:hAnsi="DM Sans"/>
        </w:rPr>
        <w:t xml:space="preserve">he trustees intend to transfer the remaining assets to the Netherthird Initiative for Community Empowerment (NICE) (SC045565) to support older people in the Cumnock area. </w:t>
      </w:r>
      <w:r w:rsidR="00630DB1">
        <w:rPr>
          <w:rFonts w:ascii="DM Sans" w:hAnsi="DM Sans"/>
        </w:rPr>
        <w:t>The assets will be ringfenced to ensure that they are only used for the benefit of the elderly in the area who are in need.</w:t>
      </w:r>
    </w:p>
    <w:p w14:paraId="3F84BA5A" w14:textId="77777777" w:rsidR="00630DB1" w:rsidRDefault="00630DB1" w:rsidP="00E46EDD">
      <w:pPr>
        <w:pStyle w:val="Default"/>
        <w:rPr>
          <w:rFonts w:ascii="DM Sans" w:hAnsi="DM Sans"/>
        </w:rPr>
      </w:pPr>
    </w:p>
    <w:p w14:paraId="3BFA4CFF" w14:textId="3339EA83" w:rsidR="00E46EDD" w:rsidRPr="00E46EDD" w:rsidRDefault="00630DB1" w:rsidP="00E46EDD">
      <w:pPr>
        <w:pStyle w:val="Default"/>
        <w:rPr>
          <w:rFonts w:ascii="DM Sans" w:hAnsi="DM Sans"/>
        </w:rPr>
      </w:pPr>
      <w:r w:rsidRPr="00630DB1">
        <w:rPr>
          <w:rFonts w:ascii="DM Sans" w:hAnsi="DM Sans"/>
        </w:rPr>
        <w:t>The trustees believe that this will enable the remaining resources of the charity to be applied to better effect for charitable purposes consistently with the spirit of the trusts original purpose.</w:t>
      </w:r>
    </w:p>
    <w:p w14:paraId="752E1E92" w14:textId="77777777" w:rsidR="00E46EDD" w:rsidRPr="00E46EDD" w:rsidRDefault="00E46EDD" w:rsidP="00E46EDD">
      <w:pPr>
        <w:pStyle w:val="Default"/>
        <w:rPr>
          <w:rFonts w:ascii="DM Sans" w:hAnsi="DM Sans"/>
          <w:b/>
          <w:bCs/>
          <w:u w:val="single"/>
        </w:rPr>
      </w:pPr>
    </w:p>
    <w:p w14:paraId="0557B530" w14:textId="77777777" w:rsidR="00E46EDD" w:rsidRPr="00E46EDD" w:rsidRDefault="00E46EDD" w:rsidP="00E46EDD">
      <w:pPr>
        <w:pStyle w:val="Default"/>
        <w:rPr>
          <w:rFonts w:ascii="Barlow Condensed Medium" w:hAnsi="Barlow Condensed Medium"/>
          <w:color w:val="auto"/>
          <w:sz w:val="32"/>
          <w:szCs w:val="32"/>
        </w:rPr>
      </w:pPr>
      <w:r w:rsidRPr="00E46EDD">
        <w:rPr>
          <w:rFonts w:ascii="Barlow Condensed Medium" w:hAnsi="Barlow Condensed Medium"/>
          <w:color w:val="auto"/>
          <w:sz w:val="32"/>
          <w:szCs w:val="32"/>
        </w:rPr>
        <w:t>How to make a representation in relation to the proposed reorganisation scheme</w:t>
      </w:r>
    </w:p>
    <w:p w14:paraId="10CEA684" w14:textId="77777777" w:rsidR="00E46EDD" w:rsidRPr="00E46EDD" w:rsidRDefault="00E46EDD" w:rsidP="00E46EDD">
      <w:pPr>
        <w:pStyle w:val="Default"/>
        <w:rPr>
          <w:rFonts w:ascii="DM Sans" w:hAnsi="DM Sans"/>
          <w:color w:val="auto"/>
        </w:rPr>
      </w:pPr>
    </w:p>
    <w:p w14:paraId="62D6D2A5" w14:textId="77777777" w:rsidR="00E46EDD" w:rsidRPr="00E46EDD" w:rsidRDefault="00E46EDD" w:rsidP="00E46EDD">
      <w:pPr>
        <w:pStyle w:val="Default"/>
        <w:rPr>
          <w:rFonts w:ascii="DM Sans" w:hAnsi="DM Sans"/>
          <w:color w:val="auto"/>
        </w:rPr>
      </w:pPr>
      <w:r w:rsidRPr="00E46EDD">
        <w:rPr>
          <w:rFonts w:ascii="DM Sans" w:hAnsi="DM Sans"/>
          <w:color w:val="auto"/>
        </w:rPr>
        <w:t>Any person may make a representation to OSCR either supporting or opposing this proposed reorganisation scheme. Should you wish to make a representation, you may do so by writing to OSCR providing the following information:</w:t>
      </w:r>
    </w:p>
    <w:p w14:paraId="665BE2B9" w14:textId="77777777" w:rsidR="00E46EDD" w:rsidRPr="00E46EDD" w:rsidRDefault="00E46EDD" w:rsidP="00E46EDD">
      <w:pPr>
        <w:pStyle w:val="Default"/>
        <w:rPr>
          <w:rFonts w:ascii="DM Sans" w:hAnsi="DM Sans"/>
          <w:color w:val="auto"/>
        </w:rPr>
      </w:pPr>
    </w:p>
    <w:p w14:paraId="6E15CACA" w14:textId="77777777" w:rsidR="00E46EDD" w:rsidRPr="00E46EDD" w:rsidRDefault="00E46EDD" w:rsidP="00E46EDD">
      <w:pPr>
        <w:pStyle w:val="Default"/>
        <w:numPr>
          <w:ilvl w:val="0"/>
          <w:numId w:val="3"/>
        </w:numPr>
        <w:rPr>
          <w:rFonts w:ascii="DM Sans" w:hAnsi="DM Sans"/>
          <w:color w:val="auto"/>
        </w:rPr>
      </w:pPr>
      <w:r w:rsidRPr="00E46EDD">
        <w:rPr>
          <w:rFonts w:ascii="DM Sans" w:hAnsi="DM Sans"/>
          <w:color w:val="auto"/>
        </w:rPr>
        <w:t xml:space="preserve">Your name and address </w:t>
      </w:r>
    </w:p>
    <w:p w14:paraId="5511A3B0" w14:textId="77777777" w:rsidR="00E46EDD" w:rsidRPr="00E46EDD" w:rsidRDefault="00E46EDD" w:rsidP="00E46EDD">
      <w:pPr>
        <w:pStyle w:val="Default"/>
        <w:numPr>
          <w:ilvl w:val="0"/>
          <w:numId w:val="3"/>
        </w:numPr>
        <w:rPr>
          <w:rFonts w:ascii="DM Sans" w:hAnsi="DM Sans"/>
          <w:color w:val="auto"/>
        </w:rPr>
      </w:pPr>
      <w:r w:rsidRPr="00E46EDD">
        <w:rPr>
          <w:rFonts w:ascii="DM Sans" w:hAnsi="DM Sans"/>
          <w:color w:val="auto"/>
        </w:rPr>
        <w:t xml:space="preserve">The name of the charity concerned  </w:t>
      </w:r>
    </w:p>
    <w:p w14:paraId="20C17DF7" w14:textId="77777777" w:rsidR="00E46EDD" w:rsidRPr="00E46EDD" w:rsidRDefault="00E46EDD" w:rsidP="00E46EDD">
      <w:pPr>
        <w:pStyle w:val="Default"/>
        <w:numPr>
          <w:ilvl w:val="0"/>
          <w:numId w:val="3"/>
        </w:numPr>
        <w:rPr>
          <w:rFonts w:ascii="DM Sans" w:hAnsi="DM Sans"/>
          <w:color w:val="auto"/>
        </w:rPr>
      </w:pPr>
      <w:r w:rsidRPr="00E46EDD">
        <w:rPr>
          <w:rFonts w:ascii="DM Sans" w:hAnsi="DM Sans"/>
          <w:color w:val="auto"/>
        </w:rPr>
        <w:t>The nature of the representation and reasons for it</w:t>
      </w:r>
    </w:p>
    <w:p w14:paraId="3A0A3D34" w14:textId="77777777" w:rsidR="00E46EDD" w:rsidRPr="00E46EDD" w:rsidRDefault="00E46EDD" w:rsidP="00E46EDD">
      <w:pPr>
        <w:pStyle w:val="Default"/>
        <w:rPr>
          <w:rFonts w:ascii="DM Sans" w:hAnsi="DM Sans"/>
          <w:color w:val="auto"/>
        </w:rPr>
      </w:pPr>
    </w:p>
    <w:p w14:paraId="35DAD0E1" w14:textId="77777777" w:rsidR="00E46EDD" w:rsidRPr="00E46EDD" w:rsidRDefault="00E46EDD" w:rsidP="00E46EDD">
      <w:pPr>
        <w:pStyle w:val="Default"/>
        <w:rPr>
          <w:rFonts w:ascii="DM Sans" w:hAnsi="DM Sans"/>
          <w:color w:val="auto"/>
        </w:rPr>
      </w:pPr>
      <w:r w:rsidRPr="00E46EDD">
        <w:rPr>
          <w:rFonts w:ascii="DM Sans" w:hAnsi="DM Sans"/>
          <w:color w:val="auto"/>
        </w:rPr>
        <w:t>These are the terms of Regulation 5 of the Charities Reorganisation (Scotland) Regulations 2007).</w:t>
      </w:r>
    </w:p>
    <w:p w14:paraId="268C0B2D" w14:textId="77777777" w:rsidR="00E46EDD" w:rsidRPr="00E46EDD" w:rsidRDefault="00E46EDD" w:rsidP="00E46EDD">
      <w:pPr>
        <w:pStyle w:val="Default"/>
        <w:rPr>
          <w:rFonts w:ascii="DM Sans" w:hAnsi="DM Sans"/>
          <w:color w:val="auto"/>
        </w:rPr>
      </w:pPr>
    </w:p>
    <w:p w14:paraId="6595831B" w14:textId="7DD1EAA7" w:rsidR="00E46EDD" w:rsidRPr="00E46EDD" w:rsidRDefault="00CD4BAC" w:rsidP="00E46EDD">
      <w:pPr>
        <w:pStyle w:val="Default"/>
        <w:rPr>
          <w:rFonts w:ascii="DM Sans" w:hAnsi="DM Sans"/>
          <w:color w:val="auto"/>
        </w:rPr>
      </w:pPr>
      <w:r>
        <w:rPr>
          <w:rFonts w:ascii="DM Sans" w:hAnsi="DM Sans"/>
          <w:color w:val="auto"/>
        </w:rPr>
        <w:t>Representations</w:t>
      </w:r>
      <w:r w:rsidR="00E46EDD" w:rsidRPr="00E46EDD">
        <w:rPr>
          <w:rFonts w:ascii="DM Sans" w:hAnsi="DM Sans"/>
          <w:color w:val="auto"/>
        </w:rPr>
        <w:t xml:space="preserve"> should be sent to OSCR </w:t>
      </w:r>
      <w:r>
        <w:rPr>
          <w:rFonts w:ascii="DM Sans" w:hAnsi="DM Sans"/>
          <w:color w:val="auto"/>
        </w:rPr>
        <w:t>by post or email</w:t>
      </w:r>
    </w:p>
    <w:p w14:paraId="33D380C5" w14:textId="77777777" w:rsidR="00E46EDD" w:rsidRPr="00E46EDD" w:rsidRDefault="00E46EDD" w:rsidP="00E46EDD">
      <w:pPr>
        <w:pStyle w:val="Default"/>
        <w:rPr>
          <w:rFonts w:ascii="DM Sans" w:hAnsi="DM Sans"/>
          <w:color w:val="auto"/>
        </w:rPr>
      </w:pPr>
    </w:p>
    <w:p w14:paraId="53FFD6DD" w14:textId="57B34575" w:rsidR="00E46EDD" w:rsidRPr="00E46EDD" w:rsidRDefault="00CD4BAC" w:rsidP="00E46EDD">
      <w:pPr>
        <w:pStyle w:val="Default"/>
        <w:rPr>
          <w:rFonts w:ascii="DM Sans" w:hAnsi="DM Sans"/>
          <w:color w:val="auto"/>
        </w:rPr>
      </w:pPr>
      <w:r>
        <w:rPr>
          <w:rFonts w:ascii="DM Sans" w:hAnsi="DM Sans"/>
          <w:color w:val="auto"/>
        </w:rPr>
        <w:t>Postal:</w:t>
      </w:r>
      <w:r>
        <w:rPr>
          <w:rFonts w:ascii="DM Sans" w:hAnsi="DM Sans"/>
          <w:color w:val="auto"/>
        </w:rPr>
        <w:tab/>
      </w:r>
      <w:r w:rsidR="00E46EDD" w:rsidRPr="00E46EDD">
        <w:rPr>
          <w:rFonts w:ascii="DM Sans" w:hAnsi="DM Sans"/>
          <w:color w:val="auto"/>
        </w:rPr>
        <w:t xml:space="preserve">OSCR </w:t>
      </w:r>
    </w:p>
    <w:p w14:paraId="18E2B933" w14:textId="77777777" w:rsidR="00E46EDD" w:rsidRPr="00E46EDD" w:rsidRDefault="00E46EDD" w:rsidP="00CD4BAC">
      <w:pPr>
        <w:pStyle w:val="Default"/>
        <w:ind w:left="720" w:firstLine="720"/>
        <w:rPr>
          <w:rFonts w:ascii="DM Sans" w:hAnsi="DM Sans"/>
          <w:color w:val="auto"/>
        </w:rPr>
      </w:pPr>
      <w:r w:rsidRPr="00E46EDD">
        <w:rPr>
          <w:rFonts w:ascii="DM Sans" w:hAnsi="DM Sans"/>
          <w:color w:val="auto"/>
        </w:rPr>
        <w:t>2</w:t>
      </w:r>
      <w:r w:rsidRPr="00E46EDD">
        <w:rPr>
          <w:rFonts w:ascii="DM Sans" w:hAnsi="DM Sans"/>
          <w:color w:val="auto"/>
          <w:vertAlign w:val="superscript"/>
        </w:rPr>
        <w:t>nd</w:t>
      </w:r>
      <w:r w:rsidRPr="00E46EDD">
        <w:rPr>
          <w:rFonts w:ascii="DM Sans" w:hAnsi="DM Sans"/>
          <w:color w:val="auto"/>
        </w:rPr>
        <w:t xml:space="preserve"> Floor Quadrant House </w:t>
      </w:r>
    </w:p>
    <w:p w14:paraId="4CE795FE" w14:textId="77777777" w:rsidR="00E46EDD" w:rsidRPr="00E46EDD" w:rsidRDefault="00E46EDD" w:rsidP="00CD4BAC">
      <w:pPr>
        <w:pStyle w:val="Default"/>
        <w:ind w:left="720" w:firstLine="720"/>
        <w:rPr>
          <w:rFonts w:ascii="DM Sans" w:hAnsi="DM Sans"/>
          <w:color w:val="auto"/>
        </w:rPr>
      </w:pPr>
      <w:r w:rsidRPr="00E46EDD">
        <w:rPr>
          <w:rFonts w:ascii="DM Sans" w:hAnsi="DM Sans"/>
          <w:color w:val="auto"/>
        </w:rPr>
        <w:t xml:space="preserve">Riverside Drive </w:t>
      </w:r>
    </w:p>
    <w:p w14:paraId="6B722184" w14:textId="77777777" w:rsidR="00E46EDD" w:rsidRPr="00E46EDD" w:rsidRDefault="00E46EDD" w:rsidP="00CD4BAC">
      <w:pPr>
        <w:pStyle w:val="Default"/>
        <w:ind w:left="720" w:firstLine="720"/>
        <w:rPr>
          <w:rFonts w:ascii="DM Sans" w:hAnsi="DM Sans"/>
          <w:color w:val="auto"/>
        </w:rPr>
      </w:pPr>
      <w:r w:rsidRPr="00E46EDD">
        <w:rPr>
          <w:rFonts w:ascii="DM Sans" w:hAnsi="DM Sans"/>
          <w:color w:val="auto"/>
        </w:rPr>
        <w:lastRenderedPageBreak/>
        <w:t xml:space="preserve">Dundee </w:t>
      </w:r>
    </w:p>
    <w:p w14:paraId="147CA28B" w14:textId="77777777" w:rsidR="00E46EDD" w:rsidRPr="00E46EDD" w:rsidRDefault="00E46EDD" w:rsidP="00CD4BAC">
      <w:pPr>
        <w:pStyle w:val="Default"/>
        <w:ind w:left="720" w:firstLine="720"/>
        <w:rPr>
          <w:rFonts w:ascii="DM Sans" w:hAnsi="DM Sans"/>
          <w:color w:val="auto"/>
        </w:rPr>
      </w:pPr>
      <w:r w:rsidRPr="00E46EDD">
        <w:rPr>
          <w:rFonts w:ascii="DM Sans" w:hAnsi="DM Sans"/>
          <w:color w:val="auto"/>
        </w:rPr>
        <w:t>DD1 4NY</w:t>
      </w:r>
    </w:p>
    <w:p w14:paraId="0C745D08" w14:textId="77777777" w:rsidR="00E46EDD" w:rsidRDefault="00E46EDD" w:rsidP="00E46EDD">
      <w:pPr>
        <w:pStyle w:val="Default"/>
        <w:rPr>
          <w:rFonts w:ascii="DM Sans" w:hAnsi="DM Sans"/>
          <w:color w:val="auto"/>
        </w:rPr>
      </w:pPr>
    </w:p>
    <w:p w14:paraId="03F8F77F" w14:textId="399C2703" w:rsidR="00E46EDD" w:rsidRDefault="00CD4BAC" w:rsidP="00E46EDD">
      <w:pPr>
        <w:pStyle w:val="Default"/>
        <w:rPr>
          <w:rFonts w:ascii="DM Sans" w:hAnsi="DM Sans"/>
          <w:color w:val="auto"/>
        </w:rPr>
      </w:pPr>
      <w:r>
        <w:rPr>
          <w:rFonts w:ascii="DM Sans" w:hAnsi="DM Sans"/>
          <w:color w:val="auto"/>
        </w:rPr>
        <w:t xml:space="preserve">Email: </w:t>
      </w:r>
      <w:r>
        <w:rPr>
          <w:rFonts w:ascii="DM Sans" w:hAnsi="DM Sans"/>
          <w:color w:val="auto"/>
        </w:rPr>
        <w:tab/>
      </w:r>
      <w:r>
        <w:rPr>
          <w:rFonts w:ascii="DM Sans" w:hAnsi="DM Sans"/>
          <w:color w:val="auto"/>
        </w:rPr>
        <w:tab/>
      </w:r>
      <w:hyperlink r:id="rId8" w:history="1">
        <w:r w:rsidRPr="00630DB1">
          <w:rPr>
            <w:rStyle w:val="Hyperlink"/>
            <w:rFonts w:ascii="DM Sans" w:hAnsi="DM Sans"/>
            <w:color w:val="E6007D"/>
          </w:rPr>
          <w:t>info@oscr.org.uk</w:t>
        </w:r>
      </w:hyperlink>
      <w:r w:rsidR="00E46EDD">
        <w:rPr>
          <w:rFonts w:ascii="DM Sans" w:hAnsi="DM Sans"/>
          <w:color w:val="auto"/>
        </w:rPr>
        <w:t xml:space="preserve"> </w:t>
      </w:r>
    </w:p>
    <w:p w14:paraId="72AB559E" w14:textId="77777777" w:rsidR="00E46EDD" w:rsidRPr="00E46EDD" w:rsidRDefault="00E46EDD" w:rsidP="00E46EDD">
      <w:pPr>
        <w:pStyle w:val="Default"/>
        <w:rPr>
          <w:rFonts w:ascii="DM Sans" w:hAnsi="DM Sans"/>
          <w:color w:val="auto"/>
        </w:rPr>
      </w:pPr>
    </w:p>
    <w:p w14:paraId="6721A7AA" w14:textId="5EEF7A0C" w:rsidR="00E46EDD" w:rsidRPr="00E46EDD" w:rsidRDefault="00E46EDD" w:rsidP="00E46EDD">
      <w:pPr>
        <w:pStyle w:val="Default"/>
        <w:rPr>
          <w:rFonts w:ascii="DM Sans" w:hAnsi="DM Sans"/>
          <w:color w:val="auto"/>
        </w:rPr>
      </w:pPr>
      <w:r w:rsidRPr="00E46EDD">
        <w:rPr>
          <w:rFonts w:ascii="DM Sans" w:hAnsi="DM Sans"/>
          <w:color w:val="auto"/>
        </w:rPr>
        <w:t>Representations can be made up to 14 days following the end of the publication period.  The latest date for the receipt of representa</w:t>
      </w:r>
      <w:r w:rsidRPr="003A3BD6">
        <w:rPr>
          <w:rFonts w:ascii="DM Sans" w:hAnsi="DM Sans"/>
          <w:color w:val="auto"/>
        </w:rPr>
        <w:t xml:space="preserve">tions is </w:t>
      </w:r>
      <w:r w:rsidR="003A3BD6" w:rsidRPr="003A3BD6">
        <w:rPr>
          <w:rFonts w:ascii="DM Sans" w:hAnsi="DM Sans"/>
          <w:color w:val="auto"/>
        </w:rPr>
        <w:t>03 November 2026</w:t>
      </w:r>
      <w:r w:rsidRPr="00E46EDD">
        <w:rPr>
          <w:rFonts w:ascii="DM Sans" w:hAnsi="DM Sans"/>
          <w:color w:val="auto"/>
        </w:rPr>
        <w:t xml:space="preserve"> </w:t>
      </w:r>
    </w:p>
    <w:p w14:paraId="112A0199" w14:textId="77777777" w:rsidR="00E46EDD" w:rsidRPr="00E46EDD" w:rsidRDefault="00E46EDD" w:rsidP="00E46EDD">
      <w:pPr>
        <w:pStyle w:val="Default"/>
        <w:rPr>
          <w:rFonts w:ascii="DM Sans" w:hAnsi="DM Sans"/>
          <w:color w:val="auto"/>
        </w:rPr>
      </w:pPr>
    </w:p>
    <w:p w14:paraId="138C0015" w14:textId="0D64E6A3" w:rsidR="00E46EDD" w:rsidRPr="00E46EDD" w:rsidRDefault="00E46EDD" w:rsidP="00E46EDD">
      <w:pPr>
        <w:pStyle w:val="Default"/>
        <w:rPr>
          <w:rFonts w:ascii="DM Sans" w:hAnsi="DM Sans"/>
          <w:color w:val="auto"/>
        </w:rPr>
      </w:pPr>
      <w:r w:rsidRPr="00E46EDD">
        <w:rPr>
          <w:rFonts w:ascii="DM Sans" w:hAnsi="DM Sans"/>
          <w:color w:val="auto"/>
        </w:rPr>
        <w:t xml:space="preserve">We </w:t>
      </w:r>
      <w:r w:rsidRPr="00CD4BAC">
        <w:rPr>
          <w:rFonts w:ascii="DM Sans" w:hAnsi="DM Sans"/>
          <w:bCs/>
          <w:color w:val="auto"/>
        </w:rPr>
        <w:t>cannot</w:t>
      </w:r>
      <w:r w:rsidRPr="00E46EDD">
        <w:rPr>
          <w:rFonts w:ascii="DM Sans" w:hAnsi="DM Sans"/>
          <w:color w:val="auto"/>
        </w:rPr>
        <w:t xml:space="preserve"> accept representations </w:t>
      </w:r>
      <w:r>
        <w:rPr>
          <w:rFonts w:ascii="DM Sans" w:hAnsi="DM Sans"/>
          <w:color w:val="auto"/>
        </w:rPr>
        <w:t>via social media channels</w:t>
      </w:r>
      <w:r w:rsidRPr="00E46EDD">
        <w:rPr>
          <w:rFonts w:ascii="DM Sans" w:hAnsi="DM Sans"/>
          <w:color w:val="auto"/>
        </w:rPr>
        <w:t>.</w:t>
      </w:r>
    </w:p>
    <w:p w14:paraId="7CEBF3A0" w14:textId="77777777" w:rsidR="00E46EDD" w:rsidRPr="00E46EDD" w:rsidRDefault="00E46EDD" w:rsidP="00E46EDD">
      <w:pPr>
        <w:pStyle w:val="Default"/>
        <w:rPr>
          <w:rFonts w:ascii="DM Sans" w:hAnsi="DM Sans"/>
          <w:color w:val="auto"/>
        </w:rPr>
      </w:pPr>
    </w:p>
    <w:p w14:paraId="02EE44B4" w14:textId="225A6D6F" w:rsidR="00E46EDD" w:rsidRPr="00E46EDD" w:rsidRDefault="00CD4BAC" w:rsidP="00E46EDD">
      <w:pPr>
        <w:pStyle w:val="Default"/>
        <w:rPr>
          <w:rFonts w:ascii="DM Sans" w:hAnsi="DM Sans"/>
          <w:color w:val="auto"/>
        </w:rPr>
      </w:pPr>
      <w:r>
        <w:rPr>
          <w:rFonts w:ascii="DM Sans" w:hAnsi="DM Sans"/>
          <w:color w:val="auto"/>
        </w:rPr>
        <w:t>Copies</w:t>
      </w:r>
      <w:r w:rsidR="00E46EDD" w:rsidRPr="00E46EDD">
        <w:rPr>
          <w:rFonts w:ascii="DM Sans" w:hAnsi="DM Sans"/>
          <w:color w:val="auto"/>
        </w:rPr>
        <w:t xml:space="preserve"> of any representations will be provided to the applicant charity for comment. If you do not wish the charity to be provided with your personal details, please indicate this in your representation.  </w:t>
      </w:r>
    </w:p>
    <w:p w14:paraId="09CE5F5F" w14:textId="77777777" w:rsidR="00E46EDD" w:rsidRPr="00E46EDD" w:rsidRDefault="00E46EDD" w:rsidP="00E46EDD">
      <w:pPr>
        <w:pStyle w:val="Default"/>
        <w:rPr>
          <w:rFonts w:ascii="DM Sans" w:hAnsi="DM Sans"/>
          <w:color w:val="auto"/>
        </w:rPr>
      </w:pPr>
    </w:p>
    <w:p w14:paraId="4D2D78E9" w14:textId="77777777" w:rsidR="00E46EDD" w:rsidRPr="003A3BD6" w:rsidRDefault="00E46EDD" w:rsidP="00E46EDD">
      <w:pPr>
        <w:pStyle w:val="Default"/>
        <w:rPr>
          <w:rFonts w:ascii="DM Sans" w:hAnsi="DM Sans"/>
          <w:color w:val="auto"/>
        </w:rPr>
      </w:pPr>
      <w:r w:rsidRPr="00E46EDD">
        <w:rPr>
          <w:rFonts w:ascii="DM Sans" w:hAnsi="DM Sans"/>
          <w:color w:val="auto"/>
        </w:rPr>
        <w:t xml:space="preserve">Personal details will otherwise be disclosed to </w:t>
      </w:r>
      <w:r w:rsidRPr="003A3BD6">
        <w:rPr>
          <w:rFonts w:ascii="DM Sans" w:hAnsi="DM Sans"/>
          <w:color w:val="auto"/>
        </w:rPr>
        <w:t xml:space="preserve">the applicant charity. </w:t>
      </w:r>
    </w:p>
    <w:p w14:paraId="6484525B" w14:textId="77777777" w:rsidR="00E46EDD" w:rsidRPr="003A3BD6" w:rsidRDefault="00E46EDD" w:rsidP="00E46EDD">
      <w:pPr>
        <w:pStyle w:val="Default"/>
        <w:jc w:val="both"/>
        <w:rPr>
          <w:rFonts w:ascii="DM Sans" w:hAnsi="DM Sans"/>
          <w:color w:val="auto"/>
        </w:rPr>
      </w:pPr>
    </w:p>
    <w:p w14:paraId="2A353AF8" w14:textId="5844B0B6" w:rsidR="00CD4BAC" w:rsidRPr="003A3BD6" w:rsidRDefault="00CD4BAC" w:rsidP="00CD4BAC">
      <w:pPr>
        <w:pStyle w:val="Default"/>
        <w:rPr>
          <w:rFonts w:ascii="DM Sans" w:hAnsi="DM Sans"/>
          <w:color w:val="auto"/>
        </w:rPr>
      </w:pPr>
      <w:r w:rsidRPr="003A3BD6">
        <w:rPr>
          <w:rFonts w:ascii="DM Sans" w:hAnsi="DM Sans"/>
          <w:color w:val="auto"/>
        </w:rPr>
        <w:t>Please contact us by email or by telephone on 01382 220446 if you have any questions about the submission of a representation.</w:t>
      </w:r>
    </w:p>
    <w:p w14:paraId="4358682A" w14:textId="77777777" w:rsidR="00E46EDD" w:rsidRPr="003A3BD6" w:rsidRDefault="00E46EDD" w:rsidP="00E46EDD">
      <w:pPr>
        <w:pStyle w:val="Default"/>
        <w:rPr>
          <w:rFonts w:ascii="DM Sans" w:hAnsi="DM Sans"/>
          <w:color w:val="auto"/>
        </w:rPr>
      </w:pPr>
    </w:p>
    <w:p w14:paraId="31A0FDCF" w14:textId="77777777" w:rsidR="00E46EDD" w:rsidRPr="003A3BD6" w:rsidRDefault="00E46EDD" w:rsidP="00E46EDD">
      <w:pPr>
        <w:pStyle w:val="Default"/>
        <w:ind w:left="5040" w:firstLine="720"/>
        <w:jc w:val="center"/>
        <w:rPr>
          <w:rFonts w:ascii="DM Sans" w:hAnsi="DM Sans"/>
          <w:color w:val="auto"/>
        </w:rPr>
      </w:pPr>
      <w:r w:rsidRPr="003A3BD6">
        <w:rPr>
          <w:rFonts w:ascii="DM Sans" w:hAnsi="DM Sans"/>
          <w:b/>
          <w:bCs/>
          <w:color w:val="auto"/>
        </w:rPr>
        <w:t xml:space="preserve">     OSCR</w:t>
      </w:r>
    </w:p>
    <w:p w14:paraId="017A9208" w14:textId="258C09BE" w:rsidR="001415FC" w:rsidRPr="003A3BD6" w:rsidRDefault="003A3BD6" w:rsidP="003A3BD6">
      <w:pPr>
        <w:pStyle w:val="Default"/>
        <w:ind w:left="6480"/>
        <w:rPr>
          <w:rFonts w:ascii="DM Sans" w:hAnsi="DM Sans"/>
          <w:color w:val="auto"/>
        </w:rPr>
      </w:pPr>
      <w:r w:rsidRPr="003A3BD6">
        <w:rPr>
          <w:rFonts w:ascii="DM Sans" w:hAnsi="DM Sans"/>
          <w:b/>
          <w:bCs/>
          <w:color w:val="auto"/>
        </w:rPr>
        <w:t>22 September 2026</w:t>
      </w:r>
    </w:p>
    <w:sectPr w:rsidR="001415FC" w:rsidRPr="003A3BD6" w:rsidSect="00D311F2">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0BA94" w14:textId="77777777" w:rsidR="003E55A3" w:rsidRDefault="003E55A3" w:rsidP="002E4B85">
      <w:pPr>
        <w:spacing w:after="0" w:line="240" w:lineRule="auto"/>
      </w:pPr>
      <w:r>
        <w:separator/>
      </w:r>
    </w:p>
  </w:endnote>
  <w:endnote w:type="continuationSeparator" w:id="0">
    <w:p w14:paraId="79B311EB" w14:textId="77777777" w:rsidR="003E55A3" w:rsidRDefault="003E55A3" w:rsidP="002E4B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rlow Condensed Medium">
    <w:charset w:val="00"/>
    <w:family w:val="auto"/>
    <w:pitch w:val="variable"/>
    <w:sig w:usb0="20000007" w:usb1="00000000" w:usb2="00000000" w:usb3="00000000" w:csb0="00000193" w:csb1="00000000"/>
  </w:font>
  <w:font w:name="DM Sans">
    <w:altName w:val="DM Sans"/>
    <w:charset w:val="00"/>
    <w:family w:val="auto"/>
    <w:pitch w:val="variable"/>
    <w:sig w:usb0="8000002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DM Sans" w:hAnsi="DM Sans"/>
        <w:sz w:val="20"/>
        <w:szCs w:val="20"/>
      </w:rPr>
      <w:id w:val="-558085363"/>
      <w:docPartObj>
        <w:docPartGallery w:val="Page Numbers (Bottom of Page)"/>
        <w:docPartUnique/>
      </w:docPartObj>
    </w:sdtPr>
    <w:sdtContent>
      <w:p w14:paraId="65079A19" w14:textId="740784F9" w:rsidR="002E4B85" w:rsidRPr="002E4B85" w:rsidRDefault="005D5BF4">
        <w:pPr>
          <w:pStyle w:val="Footer"/>
          <w:jc w:val="right"/>
          <w:rPr>
            <w:rFonts w:ascii="DM Sans" w:hAnsi="DM Sans"/>
            <w:sz w:val="20"/>
            <w:szCs w:val="20"/>
          </w:rPr>
        </w:pPr>
        <w:r>
          <w:rPr>
            <w:rFonts w:ascii="DM Sans" w:hAnsi="DM Sans"/>
            <w:noProof/>
            <w:sz w:val="20"/>
            <w:szCs w:val="20"/>
          </w:rPr>
          <w:drawing>
            <wp:anchor distT="0" distB="0" distL="114300" distR="114300" simplePos="0" relativeHeight="251659264" behindDoc="1" locked="0" layoutInCell="1" allowOverlap="1" wp14:anchorId="6A79FD54" wp14:editId="57DBA9A7">
              <wp:simplePos x="0" y="0"/>
              <wp:positionH relativeFrom="column">
                <wp:posOffset>-28575</wp:posOffset>
              </wp:positionH>
              <wp:positionV relativeFrom="paragraph">
                <wp:posOffset>13335</wp:posOffset>
              </wp:positionV>
              <wp:extent cx="589019" cy="304800"/>
              <wp:effectExtent l="0" t="0" r="1905" b="0"/>
              <wp:wrapNone/>
              <wp:docPr id="610403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019"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002E4B85" w:rsidRPr="002E4B85">
          <w:rPr>
            <w:rFonts w:ascii="DM Sans" w:hAnsi="DM Sans"/>
            <w:sz w:val="20"/>
            <w:szCs w:val="20"/>
          </w:rPr>
          <w:fldChar w:fldCharType="begin"/>
        </w:r>
        <w:r w:rsidR="002E4B85" w:rsidRPr="002E4B85">
          <w:rPr>
            <w:rFonts w:ascii="DM Sans" w:hAnsi="DM Sans"/>
            <w:sz w:val="20"/>
            <w:szCs w:val="20"/>
          </w:rPr>
          <w:instrText>PAGE   \* MERGEFORMAT</w:instrText>
        </w:r>
        <w:r w:rsidR="002E4B85" w:rsidRPr="002E4B85">
          <w:rPr>
            <w:rFonts w:ascii="DM Sans" w:hAnsi="DM Sans"/>
            <w:sz w:val="20"/>
            <w:szCs w:val="20"/>
          </w:rPr>
          <w:fldChar w:fldCharType="separate"/>
        </w:r>
        <w:r w:rsidR="002E4B85" w:rsidRPr="002E4B85">
          <w:rPr>
            <w:rFonts w:ascii="DM Sans" w:hAnsi="DM Sans"/>
            <w:sz w:val="20"/>
            <w:szCs w:val="20"/>
          </w:rPr>
          <w:t>2</w:t>
        </w:r>
        <w:r w:rsidR="002E4B85" w:rsidRPr="002E4B85">
          <w:rPr>
            <w:rFonts w:ascii="DM Sans" w:hAnsi="DM Sans"/>
            <w:sz w:val="20"/>
            <w:szCs w:val="20"/>
          </w:rPr>
          <w:fldChar w:fldCharType="end"/>
        </w:r>
      </w:p>
    </w:sdtContent>
  </w:sdt>
  <w:p w14:paraId="6F48ABE2" w14:textId="57730EB1" w:rsidR="002E4B85" w:rsidRPr="002E4B85" w:rsidRDefault="002E4B85">
    <w:pPr>
      <w:pStyle w:val="Footer"/>
      <w:rPr>
        <w:rFonts w:ascii="DM Sans" w:hAnsi="DM San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130A2" w14:textId="77777777" w:rsidR="003E55A3" w:rsidRDefault="003E55A3" w:rsidP="002E4B85">
      <w:pPr>
        <w:spacing w:after="0" w:line="240" w:lineRule="auto"/>
      </w:pPr>
      <w:r>
        <w:separator/>
      </w:r>
    </w:p>
  </w:footnote>
  <w:footnote w:type="continuationSeparator" w:id="0">
    <w:p w14:paraId="2600CD2A" w14:textId="77777777" w:rsidR="003E55A3" w:rsidRDefault="003E55A3" w:rsidP="002E4B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67871" w14:textId="76A4A4C8" w:rsidR="002E4B85" w:rsidRDefault="002E4B85">
    <w:pPr>
      <w:pStyle w:val="Header"/>
    </w:pPr>
    <w:r w:rsidRPr="002E4B85">
      <w:rPr>
        <w:noProof/>
      </w:rPr>
      <w:drawing>
        <wp:anchor distT="0" distB="0" distL="114300" distR="114300" simplePos="0" relativeHeight="251657216" behindDoc="0" locked="0" layoutInCell="1" allowOverlap="1" wp14:anchorId="25529339" wp14:editId="777A1B63">
          <wp:simplePos x="0" y="0"/>
          <wp:positionH relativeFrom="page">
            <wp:align>right</wp:align>
          </wp:positionH>
          <wp:positionV relativeFrom="paragraph">
            <wp:posOffset>651788</wp:posOffset>
          </wp:positionV>
          <wp:extent cx="1118681" cy="153828"/>
          <wp:effectExtent l="6033" t="0" r="0" b="0"/>
          <wp:wrapNone/>
          <wp:docPr id="914475981" name="Picture 914475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rot="5400000">
                    <a:off x="0" y="0"/>
                    <a:ext cx="1118681" cy="15382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E35CB"/>
    <w:multiLevelType w:val="hybridMultilevel"/>
    <w:tmpl w:val="E494A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BA7FB6"/>
    <w:multiLevelType w:val="hybridMultilevel"/>
    <w:tmpl w:val="759C60AC"/>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2E52496A"/>
    <w:multiLevelType w:val="hybridMultilevel"/>
    <w:tmpl w:val="78200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1546915">
    <w:abstractNumId w:val="2"/>
  </w:num>
  <w:num w:numId="2" w16cid:durableId="964115593">
    <w:abstractNumId w:val="0"/>
  </w:num>
  <w:num w:numId="3" w16cid:durableId="16028822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B85"/>
    <w:rsid w:val="000228AE"/>
    <w:rsid w:val="000D3249"/>
    <w:rsid w:val="000E5A43"/>
    <w:rsid w:val="001308C2"/>
    <w:rsid w:val="001415FC"/>
    <w:rsid w:val="00295FAB"/>
    <w:rsid w:val="002E4B85"/>
    <w:rsid w:val="003509B5"/>
    <w:rsid w:val="003A3BD6"/>
    <w:rsid w:val="003E55A3"/>
    <w:rsid w:val="00406EE9"/>
    <w:rsid w:val="004B18C5"/>
    <w:rsid w:val="004E04E6"/>
    <w:rsid w:val="005252C1"/>
    <w:rsid w:val="005D5BF4"/>
    <w:rsid w:val="00630DB1"/>
    <w:rsid w:val="00675A27"/>
    <w:rsid w:val="006942AF"/>
    <w:rsid w:val="00774F75"/>
    <w:rsid w:val="00784C90"/>
    <w:rsid w:val="007A45AC"/>
    <w:rsid w:val="00802B69"/>
    <w:rsid w:val="00846B0B"/>
    <w:rsid w:val="008B0E61"/>
    <w:rsid w:val="008B4583"/>
    <w:rsid w:val="00910A0E"/>
    <w:rsid w:val="009A2F97"/>
    <w:rsid w:val="009B2059"/>
    <w:rsid w:val="00AB1870"/>
    <w:rsid w:val="00CA157D"/>
    <w:rsid w:val="00CA24F0"/>
    <w:rsid w:val="00CD4BAC"/>
    <w:rsid w:val="00D110B3"/>
    <w:rsid w:val="00D311F2"/>
    <w:rsid w:val="00D3192D"/>
    <w:rsid w:val="00D65729"/>
    <w:rsid w:val="00E3201B"/>
    <w:rsid w:val="00E45008"/>
    <w:rsid w:val="00E46EDD"/>
    <w:rsid w:val="00F35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638B15"/>
  <w15:chartTrackingRefBased/>
  <w15:docId w15:val="{17572A7E-F63E-4395-92B1-4A22B5A1E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4B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B85"/>
  </w:style>
  <w:style w:type="paragraph" w:styleId="Footer">
    <w:name w:val="footer"/>
    <w:basedOn w:val="Normal"/>
    <w:link w:val="FooterChar"/>
    <w:uiPriority w:val="99"/>
    <w:unhideWhenUsed/>
    <w:rsid w:val="002E4B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B85"/>
  </w:style>
  <w:style w:type="paragraph" w:styleId="ListParagraph">
    <w:name w:val="List Paragraph"/>
    <w:basedOn w:val="Normal"/>
    <w:uiPriority w:val="34"/>
    <w:qFormat/>
    <w:rsid w:val="002E4B85"/>
    <w:pPr>
      <w:ind w:left="720"/>
      <w:contextualSpacing/>
    </w:pPr>
  </w:style>
  <w:style w:type="paragraph" w:customStyle="1" w:styleId="OSCRTitle">
    <w:name w:val="OSCR Title"/>
    <w:basedOn w:val="Normal"/>
    <w:link w:val="OSCRTitleChar"/>
    <w:qFormat/>
    <w:rsid w:val="00774F75"/>
    <w:rPr>
      <w:rFonts w:ascii="Barlow Condensed Medium" w:hAnsi="Barlow Condensed Medium"/>
      <w:sz w:val="40"/>
      <w:szCs w:val="40"/>
    </w:rPr>
  </w:style>
  <w:style w:type="paragraph" w:customStyle="1" w:styleId="OSCRSubtitle">
    <w:name w:val="OSCR Subtitle"/>
    <w:basedOn w:val="Normal"/>
    <w:link w:val="OSCRSubtitleChar"/>
    <w:qFormat/>
    <w:rsid w:val="00774F75"/>
    <w:rPr>
      <w:rFonts w:ascii="Barlow Condensed Medium" w:hAnsi="Barlow Condensed Medium"/>
      <w:sz w:val="32"/>
      <w:szCs w:val="32"/>
    </w:rPr>
  </w:style>
  <w:style w:type="character" w:customStyle="1" w:styleId="OSCRTitleChar">
    <w:name w:val="OSCR Title Char"/>
    <w:basedOn w:val="DefaultParagraphFont"/>
    <w:link w:val="OSCRTitle"/>
    <w:rsid w:val="00774F75"/>
    <w:rPr>
      <w:rFonts w:ascii="Barlow Condensed Medium" w:hAnsi="Barlow Condensed Medium"/>
      <w:sz w:val="40"/>
      <w:szCs w:val="40"/>
    </w:rPr>
  </w:style>
  <w:style w:type="paragraph" w:customStyle="1" w:styleId="OSCRBodyText">
    <w:name w:val="OSCR Body Text"/>
    <w:basedOn w:val="Normal"/>
    <w:link w:val="OSCRBodyTextChar"/>
    <w:qFormat/>
    <w:rsid w:val="00774F75"/>
    <w:rPr>
      <w:rFonts w:ascii="DM Sans" w:hAnsi="DM Sans"/>
      <w:sz w:val="24"/>
      <w:szCs w:val="24"/>
    </w:rPr>
  </w:style>
  <w:style w:type="character" w:customStyle="1" w:styleId="OSCRSubtitleChar">
    <w:name w:val="OSCR Subtitle Char"/>
    <w:basedOn w:val="DefaultParagraphFont"/>
    <w:link w:val="OSCRSubtitle"/>
    <w:rsid w:val="00774F75"/>
    <w:rPr>
      <w:rFonts w:ascii="Barlow Condensed Medium" w:hAnsi="Barlow Condensed Medium"/>
      <w:sz w:val="32"/>
      <w:szCs w:val="32"/>
    </w:rPr>
  </w:style>
  <w:style w:type="character" w:customStyle="1" w:styleId="OSCRBodyTextChar">
    <w:name w:val="OSCR Body Text Char"/>
    <w:basedOn w:val="DefaultParagraphFont"/>
    <w:link w:val="OSCRBodyText"/>
    <w:rsid w:val="00774F75"/>
    <w:rPr>
      <w:rFonts w:ascii="DM Sans" w:hAnsi="DM Sans"/>
      <w:sz w:val="24"/>
      <w:szCs w:val="24"/>
    </w:rPr>
  </w:style>
  <w:style w:type="table" w:styleId="TableGrid">
    <w:name w:val="Table Grid"/>
    <w:basedOn w:val="TableNormal"/>
    <w:uiPriority w:val="39"/>
    <w:rsid w:val="00D11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D110B3"/>
  </w:style>
  <w:style w:type="paragraph" w:customStyle="1" w:styleId="Default">
    <w:name w:val="Default"/>
    <w:rsid w:val="00E46EDD"/>
    <w:pPr>
      <w:autoSpaceDE w:val="0"/>
      <w:autoSpaceDN w:val="0"/>
      <w:adjustRightInd w:val="0"/>
      <w:spacing w:after="0" w:line="240" w:lineRule="auto"/>
    </w:pPr>
    <w:rPr>
      <w:rFonts w:ascii="Arial" w:eastAsia="Times New Roman" w:hAnsi="Arial" w:cs="Arial"/>
      <w:color w:val="000000"/>
      <w:kern w:val="0"/>
      <w:sz w:val="24"/>
      <w:szCs w:val="24"/>
      <w:lang w:eastAsia="en-GB"/>
      <w14:ligatures w14:val="none"/>
    </w:rPr>
  </w:style>
  <w:style w:type="character" w:styleId="Hyperlink">
    <w:name w:val="Hyperlink"/>
    <w:basedOn w:val="DefaultParagraphFont"/>
    <w:uiPriority w:val="99"/>
    <w:unhideWhenUsed/>
    <w:rsid w:val="00E46EDD"/>
    <w:rPr>
      <w:color w:val="0563C1" w:themeColor="hyperlink"/>
      <w:u w:val="single"/>
    </w:rPr>
  </w:style>
  <w:style w:type="character" w:styleId="UnresolvedMention">
    <w:name w:val="Unresolved Mention"/>
    <w:basedOn w:val="DefaultParagraphFont"/>
    <w:uiPriority w:val="99"/>
    <w:semiHidden/>
    <w:unhideWhenUsed/>
    <w:rsid w:val="00E46EDD"/>
    <w:rPr>
      <w:color w:val="605E5C"/>
      <w:shd w:val="clear" w:color="auto" w:fill="E1DFDD"/>
    </w:rPr>
  </w:style>
  <w:style w:type="paragraph" w:styleId="Revision">
    <w:name w:val="Revision"/>
    <w:hidden/>
    <w:uiPriority w:val="99"/>
    <w:semiHidden/>
    <w:rsid w:val="00D6572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mailto:info@oscr.org.uk" TargetMode="Externa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customXml" Target="/customXml/item2.xml" Id="R20f5c8fb3f824e85"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2.xml.rels>&#65279;<?xml version="1.0" encoding="utf-8"?><Relationships xmlns="http://schemas.openxmlformats.org/package/2006/relationships"><Relationship Type="http://schemas.openxmlformats.org/officeDocument/2006/relationships/customXmlProps" Target="/customXml/itemProps2.xml" Id="Rd3c4172d526e4b2384ade4b889302c76" /></Relationships>
</file>

<file path=customXml/item2.xml><?xml version="1.0" encoding="utf-8"?>
<metadata xmlns="http://www.objective.com/ecm/document/metadata/4B8E402E281A4D36B430A9D124EACE51" version="1.0.0">
  <systemFields>
    <field name="Objective-Id">
      <value order="0">A2494427</value>
    </field>
    <field name="Objective-Title">
      <value order="0">2026-09-14 CNSect 39 - 05a Summary of Application for transfer of the property of the charity to another charity</value>
    </field>
    <field name="Objective-Description">
      <value order="0"/>
    </field>
    <field name="Objective-CreationStamp">
      <value order="0">2026-09-07T12:23:18Z</value>
    </field>
    <field name="Objective-IsApproved">
      <value order="0">false</value>
    </field>
    <field name="Objective-IsPublished">
      <value order="0">true</value>
    </field>
    <field name="Objective-DatePublished">
      <value order="0">2026-09-14T10:20:34Z</value>
    </field>
    <field name="Objective-ModificationStamp">
      <value order="0">2026-09-14T10:21:00Z</value>
    </field>
    <field name="Objective-Owner">
      <value order="0">Hodge, Gerard</value>
    </field>
    <field name="Objective-Path">
      <value order="0">OSCR File Plan:07 Registration and Status:7.3 Consents &amp; Notifications:7.3.1 Consents and Notifications Case files:Miss Annie Mathieson Trust</value>
    </field>
    <field name="Objective-Parent">
      <value order="0">Miss Annie Mathieson Trust</value>
    </field>
    <field name="Objective-State">
      <value order="0">Published</value>
    </field>
    <field name="Objective-VersionId">
      <value order="0">vA3414068</value>
    </field>
    <field name="Objective-Version">
      <value order="0">4.0</value>
    </field>
    <field name="Objective-VersionNumber">
      <value order="0">4</value>
    </field>
    <field name="Objective-VersionComment">
      <value order="0"/>
    </field>
    <field name="Objective-FileNumber">
      <value order="0">RS/C&amp;N/26-2013</value>
    </field>
    <field name="Objective-Classification">
      <value order="0"/>
    </field>
    <field name="Objective-Caveats">
      <value order="0">Active Users</value>
    </field>
  </systemFields>
  <catalogues>
    <catalogue name="Letter Template Type Catalogue" type="type" ori="id:cA83">
      <field name="Objective-Letter Configuration">
        <value order="0">Master Objective Letters Configuration</value>
      </field>
      <field name="Objective-Letter Folder/File ID">
        <value order="0"/>
      </field>
      <field name="Objective-Corporate Value">
        <value order="0">Y</value>
      </field>
      <field name="Objective-Publish">
        <value order="0">Y</value>
      </field>
      <field name="Objective-Document Type">
        <value order="0"/>
      </field>
    </catalogue>
  </catalogues>
</metadata>
</file>

<file path=customXml/itemProps2.xml><?xml version="1.0" encoding="utf-8"?>
<ds:datastoreItem xmlns:ds="http://schemas.openxmlformats.org/officeDocument/2006/customXml" ds:itemID="{5745109E-2DDF-40CB-AC2B-FF9B10C90820}">
  <ds:schemaRefs>
    <ds:schemaRef ds:uri="http://www.objective.com/ecm/document/metadata/4B8E402E281A4D36B430A9D124EACE51"/>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3</Pages>
  <Words>708</Words>
  <Characters>4038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McDonald</dc:creator>
  <cp:keywords/>
  <dc:description/>
  <cp:lastModifiedBy>Gerry Hodge</cp:lastModifiedBy>
  <cp:revision>8</cp:revision>
  <dcterms:created xsi:type="dcterms:W3CDTF">2024-10-24T10:54:00Z</dcterms:created>
  <dcterms:modified xsi:type="dcterms:W3CDTF">2026-09-14T10:20:00Z</dcterms:modified>
</cp:coreProperties>
</file>

<file path=docProps/custom.xml><?xml version="1.0" encoding="utf-8"?>
<op:Properties xmlns:vt="http://schemas.openxmlformats.org/officeDocument/2006/docPropsVTypes" xmlns:op="http://schemas.openxmlformats.org/officeDocument/2006/custom-properties">
  <op:property fmtid="{D5CDD505-2E9C-101B-9397-08002B2CF9AE}" pid="2" name="Checked by">
    <vt:lpwstr>32123</vt:lpwstr>
  </op:property>
  <op:property fmtid="{D5CDD505-2E9C-101B-9397-08002B2CF9AE}" pid="3" name="Objective-Correspondence Type Flag">
    <vt:lpwstr/>
  </op:property>
  <op:property fmtid="{D5CDD505-2E9C-101B-9397-08002B2CF9AE}" pid="4" name="Objective-Allocated Officer">
    <vt:lpwstr/>
  </op:property>
  <op:property fmtid="{D5CDD505-2E9C-101B-9397-08002B2CF9AE}" pid="5" name="Objective-Allocated Group">
    <vt:lpwstr/>
  </op:property>
  <op:property fmtid="{D5CDD505-2E9C-101B-9397-08002B2CF9AE}" pid="6" name="Objective-Charity Number">
    <vt:lpwstr/>
  </op:property>
  <op:property fmtid="{D5CDD505-2E9C-101B-9397-08002B2CF9AE}" pid="7" name="Objective-Of Historical Significance?">
    <vt:lpwstr>No</vt:lpwstr>
  </op:property>
  <op:property fmtid="{D5CDD505-2E9C-101B-9397-08002B2CF9AE}" pid="8" name="Objective-Date of Effect">
    <vt:lpwstr/>
  </op:property>
  <op:property fmtid="{D5CDD505-2E9C-101B-9397-08002B2CF9AE}" pid="9" name="Objective-Date Application Received">
    <vt:lpwstr/>
  </op:property>
  <op:property fmtid="{D5CDD505-2E9C-101B-9397-08002B2CF9AE}" pid="10" name="Objective-Connect Creator">
    <vt:lpwstr/>
  </op:property>
  <op:property fmtid="{D5CDD505-2E9C-101B-9397-08002B2CF9AE}" pid="11" name="Customer-Id">
    <vt:lpwstr>4B8E402E281A4D36B430A9D124EACE51</vt:lpwstr>
  </op:property>
  <op:property fmtid="{D5CDD505-2E9C-101B-9397-08002B2CF9AE}" pid="12" name="Objective-Id">
    <vt:lpwstr>A2494427</vt:lpwstr>
  </op:property>
  <op:property fmtid="{D5CDD505-2E9C-101B-9397-08002B2CF9AE}" pid="13" name="Objective-Title">
    <vt:lpwstr>2026-09-14 CNSect 39 - 05a Summary of Application for transfer of the property of the charity to another charity</vt:lpwstr>
  </op:property>
  <op:property fmtid="{D5CDD505-2E9C-101B-9397-08002B2CF9AE}" pid="14" name="Objective-Description">
    <vt:lpwstr/>
  </op:property>
  <op:property fmtid="{D5CDD505-2E9C-101B-9397-08002B2CF9AE}" pid="15" name="Objective-CreationStamp">
    <vt:filetime>2026-09-07T12:23:18Z</vt:filetime>
  </op:property>
  <op:property fmtid="{D5CDD505-2E9C-101B-9397-08002B2CF9AE}" pid="16" name="Objective-IsApproved">
    <vt:bool>false</vt:bool>
  </op:property>
  <op:property fmtid="{D5CDD505-2E9C-101B-9397-08002B2CF9AE}" pid="17" name="Objective-IsPublished">
    <vt:bool>true</vt:bool>
  </op:property>
  <op:property fmtid="{D5CDD505-2E9C-101B-9397-08002B2CF9AE}" pid="18" name="Objective-DatePublished">
    <vt:filetime>2026-09-14T10:20:34Z</vt:filetime>
  </op:property>
  <op:property fmtid="{D5CDD505-2E9C-101B-9397-08002B2CF9AE}" pid="19" name="Objective-ModificationStamp">
    <vt:filetime>2026-09-14T10:21:00Z</vt:filetime>
  </op:property>
  <op:property fmtid="{D5CDD505-2E9C-101B-9397-08002B2CF9AE}" pid="20" name="Objective-Owner">
    <vt:lpwstr>Hodge, Gerard</vt:lpwstr>
  </op:property>
  <op:property fmtid="{D5CDD505-2E9C-101B-9397-08002B2CF9AE}" pid="21" name="Objective-Path">
    <vt:lpwstr>OSCR File Plan:07 Registration and Status:7.3 Consents &amp; Notifications:7.3.1 Consents and Notifications Case files:Miss Annie Mathieson Trust</vt:lpwstr>
  </op:property>
  <op:property fmtid="{D5CDD505-2E9C-101B-9397-08002B2CF9AE}" pid="22" name="Objective-Parent">
    <vt:lpwstr>Miss Annie Mathieson Trust</vt:lpwstr>
  </op:property>
  <op:property fmtid="{D5CDD505-2E9C-101B-9397-08002B2CF9AE}" pid="23" name="Objective-State">
    <vt:lpwstr>Published</vt:lpwstr>
  </op:property>
  <op:property fmtid="{D5CDD505-2E9C-101B-9397-08002B2CF9AE}" pid="24" name="Objective-VersionId">
    <vt:lpwstr>vA3414068</vt:lpwstr>
  </op:property>
  <op:property fmtid="{D5CDD505-2E9C-101B-9397-08002B2CF9AE}" pid="25" name="Objective-Version">
    <vt:lpwstr>4.0</vt:lpwstr>
  </op:property>
  <op:property fmtid="{D5CDD505-2E9C-101B-9397-08002B2CF9AE}" pid="26" name="Objective-VersionNumber">
    <vt:r8>4</vt:r8>
  </op:property>
  <op:property fmtid="{D5CDD505-2E9C-101B-9397-08002B2CF9AE}" pid="27" name="Objective-VersionComment">
    <vt:lpwstr/>
  </op:property>
  <op:property fmtid="{D5CDD505-2E9C-101B-9397-08002B2CF9AE}" pid="28" name="Objective-FileNumber">
    <vt:lpwstr>RS/C&amp;N/26-2013</vt:lpwstr>
  </op:property>
  <op:property fmtid="{D5CDD505-2E9C-101B-9397-08002B2CF9AE}" pid="29" name="Objective-Classification">
    <vt:lpwstr/>
  </op:property>
  <op:property fmtid="{D5CDD505-2E9C-101B-9397-08002B2CF9AE}" pid="30" name="Objective-Caveats">
    <vt:lpwstr>Active Users</vt:lpwstr>
  </op:property>
  <op:property fmtid="{D5CDD505-2E9C-101B-9397-08002B2CF9AE}" pid="31" name="Objective-Letter Configuration">
    <vt:lpwstr>Master Objective Letters Configuration</vt:lpwstr>
  </op:property>
  <op:property fmtid="{D5CDD505-2E9C-101B-9397-08002B2CF9AE}" pid="32" name="Objective-Letter Folder/File ID">
    <vt:lpwstr/>
  </op:property>
  <op:property fmtid="{D5CDD505-2E9C-101B-9397-08002B2CF9AE}" pid="33" name="Objective-Corporate Value">
    <vt:lpwstr>Y</vt:lpwstr>
  </op:property>
  <op:property fmtid="{D5CDD505-2E9C-101B-9397-08002B2CF9AE}" pid="34" name="Objective-Publish">
    <vt:lpwstr>Y</vt:lpwstr>
  </op:property>
  <op:property fmtid="{D5CDD505-2E9C-101B-9397-08002B2CF9AE}" pid="35" name="Objective-Document Type">
    <vt:lpwstr/>
  </op:property>
</op:Properties>
</file>